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05C8FFA5" w:rsidR="00B944F3" w:rsidRPr="0007449F" w:rsidRDefault="00E42CFA" w:rsidP="00B944F3">
      <w:pPr>
        <w:tabs>
          <w:tab w:val="left" w:pos="6824"/>
        </w:tabs>
        <w:jc w:val="center"/>
        <w:rPr>
          <w:rFonts w:ascii="Times New Roman" w:eastAsia="Helvetica" w:hAnsi="Times New Roman" w:cs="Times New Roman"/>
          <w:b/>
          <w:bCs/>
          <w:caps/>
          <w:color w:val="003E51"/>
          <w:kern w:val="24"/>
          <w:sz w:val="24"/>
          <w:szCs w:val="48"/>
        </w:rPr>
      </w:pPr>
      <w:r>
        <w:rPr>
          <w:rFonts w:ascii="Times New Roman" w:eastAsia="Helvetica" w:hAnsi="Times New Roman" w:cs="Times New Roman"/>
          <w:b/>
          <w:bCs/>
          <w:caps/>
          <w:color w:val="003E51"/>
          <w:kern w:val="24"/>
          <w:sz w:val="24"/>
          <w:szCs w:val="48"/>
        </w:rPr>
        <w:t>pREKIŲ</w:t>
      </w:r>
      <w:r w:rsidRPr="0007449F">
        <w:rPr>
          <w:rFonts w:ascii="Times New Roman" w:eastAsia="Helvetica" w:hAnsi="Times New Roman" w:cs="Times New Roman"/>
          <w:b/>
          <w:bCs/>
          <w:caps/>
          <w:color w:val="003E51"/>
          <w:kern w:val="24"/>
          <w:sz w:val="24"/>
          <w:szCs w:val="48"/>
        </w:rPr>
        <w:t xml:space="preserve"> </w:t>
      </w:r>
      <w:r w:rsidR="001D5D3E" w:rsidRPr="0007449F">
        <w:rPr>
          <w:rFonts w:ascii="Times New Roman" w:eastAsia="Helvetica" w:hAnsi="Times New Roman" w:cs="Times New Roman"/>
          <w:b/>
          <w:bCs/>
          <w:caps/>
          <w:color w:val="003E51"/>
          <w:kern w:val="24"/>
          <w:sz w:val="24"/>
          <w:szCs w:val="48"/>
        </w:rPr>
        <w:t xml:space="preserve">TECHNINĖ SPECIFIKACIJA (TS) </w:t>
      </w:r>
    </w:p>
    <w:p w14:paraId="05626B31" w14:textId="77777777" w:rsidR="001D5D3E" w:rsidRPr="0007449F" w:rsidRDefault="001D5D3E" w:rsidP="009D50C8">
      <w:pPr>
        <w:pStyle w:val="Sraopastraipa"/>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7449F">
        <w:rPr>
          <w:rFonts w:ascii="Times New Roman" w:eastAsia="Arial" w:hAnsi="Times New Roman" w:cs="Times New Roman"/>
          <w:b/>
          <w:bCs/>
          <w:sz w:val="20"/>
        </w:rPr>
        <w:t>SĄVOKOS IR SUTRUMPINIMAI</w:t>
      </w:r>
    </w:p>
    <w:p w14:paraId="2BB6D9F2" w14:textId="21308E9A" w:rsidR="001D5D3E" w:rsidRPr="0007449F"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rPr>
      </w:pPr>
      <w:r w:rsidRPr="0007449F">
        <w:rPr>
          <w:rFonts w:ascii="Times New Roman" w:eastAsia="Arial" w:hAnsi="Times New Roman" w:cs="Times New Roman"/>
          <w:b/>
          <w:bCs/>
          <w:sz w:val="20"/>
        </w:rPr>
        <w:t xml:space="preserve">Pirkėjas </w:t>
      </w:r>
      <w:r w:rsidRPr="0007449F">
        <w:rPr>
          <w:rFonts w:ascii="Times New Roman" w:eastAsia="Arial" w:hAnsi="Times New Roman" w:cs="Times New Roman"/>
          <w:sz w:val="20"/>
        </w:rPr>
        <w:t xml:space="preserve">– </w:t>
      </w:r>
      <w:r w:rsidRPr="0007449F">
        <w:rPr>
          <w:rFonts w:ascii="Times New Roman" w:hAnsi="Times New Roman" w:cs="Times New Roman"/>
          <w:sz w:val="20"/>
        </w:rPr>
        <w:t>AB „K</w:t>
      </w:r>
      <w:r w:rsidR="00775014" w:rsidRPr="0007449F">
        <w:rPr>
          <w:rFonts w:ascii="Times New Roman" w:hAnsi="Times New Roman" w:cs="Times New Roman"/>
          <w:sz w:val="20"/>
        </w:rPr>
        <w:t xml:space="preserve">N </w:t>
      </w:r>
      <w:proofErr w:type="spellStart"/>
      <w:r w:rsidR="00775014" w:rsidRPr="0007449F">
        <w:rPr>
          <w:rFonts w:ascii="Times New Roman" w:hAnsi="Times New Roman" w:cs="Times New Roman"/>
          <w:sz w:val="20"/>
        </w:rPr>
        <w:t>Energies</w:t>
      </w:r>
      <w:proofErr w:type="spellEnd"/>
      <w:r w:rsidRPr="0007449F">
        <w:rPr>
          <w:rFonts w:ascii="Times New Roman" w:hAnsi="Times New Roman" w:cs="Times New Roman"/>
          <w:sz w:val="20"/>
        </w:rPr>
        <w:t>“</w:t>
      </w:r>
      <w:r w:rsidR="00666638">
        <w:rPr>
          <w:rFonts w:ascii="Times New Roman" w:hAnsi="Times New Roman" w:cs="Times New Roman"/>
          <w:sz w:val="20"/>
        </w:rPr>
        <w:t>.</w:t>
      </w:r>
    </w:p>
    <w:p w14:paraId="20D3D3A9" w14:textId="77777777" w:rsidR="001D5D3E" w:rsidRPr="0007449F" w:rsidRDefault="001D5D3E" w:rsidP="006062CB">
      <w:pPr>
        <w:pStyle w:val="Sraopastraipa"/>
        <w:numPr>
          <w:ilvl w:val="1"/>
          <w:numId w:val="3"/>
        </w:numPr>
        <w:tabs>
          <w:tab w:val="clear" w:pos="851"/>
          <w:tab w:val="clear" w:pos="5779"/>
          <w:tab w:val="left" w:pos="567"/>
        </w:tabs>
        <w:suppressAutoHyphens/>
        <w:autoSpaceDN w:val="0"/>
        <w:spacing w:before="60" w:after="60"/>
        <w:ind w:left="567" w:hanging="567"/>
        <w:contextualSpacing w:val="0"/>
        <w:textAlignment w:val="baseline"/>
        <w:rPr>
          <w:rFonts w:ascii="Times New Roman" w:hAnsi="Times New Roman" w:cs="Times New Roman"/>
        </w:rPr>
      </w:pPr>
      <w:r w:rsidRPr="0007449F">
        <w:rPr>
          <w:rFonts w:ascii="Times New Roman" w:eastAsia="Arial" w:hAnsi="Times New Roman" w:cs="Times New Roman"/>
          <w:b/>
          <w:bCs/>
          <w:sz w:val="20"/>
        </w:rPr>
        <w:t>Tiekėjas</w:t>
      </w:r>
      <w:r w:rsidRPr="0007449F">
        <w:rPr>
          <w:rFonts w:ascii="Times New Roman" w:hAnsi="Times New Roman" w:cs="Times New Roman"/>
          <w:b/>
          <w:bCs/>
          <w:sz w:val="20"/>
        </w:rPr>
        <w:t xml:space="preserve"> </w:t>
      </w:r>
      <w:r w:rsidRPr="0007449F">
        <w:rPr>
          <w:rFonts w:ascii="Times New Roman" w:eastAsia="Arial" w:hAnsi="Times New Roman" w:cs="Times New Roman"/>
          <w:sz w:val="20"/>
        </w:rPr>
        <w:t>– ūkio subjektas – fizinis asmuo, privatusis juridinis asmuo, viešasis juridinis asmuo, kitos organizacijos ir jų padaliniai ar tokių asmenų grupė, su kuriuo Pirkėjas sudaro Sutartį.</w:t>
      </w:r>
    </w:p>
    <w:p w14:paraId="796BBD74" w14:textId="77777777" w:rsidR="001D5D3E" w:rsidRPr="0007449F"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rPr>
      </w:pPr>
      <w:r w:rsidRPr="0007449F">
        <w:rPr>
          <w:rFonts w:ascii="Times New Roman" w:eastAsia="Arial" w:hAnsi="Times New Roman" w:cs="Times New Roman"/>
          <w:b/>
          <w:bCs/>
          <w:sz w:val="20"/>
        </w:rPr>
        <w:t>Sutartis</w:t>
      </w:r>
      <w:r w:rsidRPr="0007449F">
        <w:rPr>
          <w:rFonts w:ascii="Times New Roman" w:eastAsia="Arial" w:hAnsi="Times New Roman" w:cs="Times New Roman"/>
          <w:sz w:val="20"/>
        </w:rPr>
        <w:t xml:space="preserve"> – Sutartis, sudaroma tarp Tiekėjo ir Pirkėjo dėl Pirkimo objekto.</w:t>
      </w:r>
    </w:p>
    <w:p w14:paraId="0725E8A9" w14:textId="0B03FE96" w:rsidR="00EE607B" w:rsidRPr="0007449F" w:rsidRDefault="00EE607B">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rPr>
      </w:pPr>
      <w:r w:rsidRPr="0007449F">
        <w:rPr>
          <w:rFonts w:ascii="Times New Roman" w:eastAsia="Arial" w:hAnsi="Times New Roman" w:cs="Times New Roman"/>
          <w:b/>
          <w:bCs/>
          <w:sz w:val="20"/>
        </w:rPr>
        <w:t>P</w:t>
      </w:r>
      <w:r w:rsidR="00756653" w:rsidRPr="0007449F">
        <w:rPr>
          <w:rFonts w:ascii="Times New Roman" w:eastAsia="Arial" w:hAnsi="Times New Roman" w:cs="Times New Roman"/>
          <w:b/>
          <w:bCs/>
          <w:sz w:val="20"/>
        </w:rPr>
        <w:t xml:space="preserve">irkimo objektas – </w:t>
      </w:r>
      <w:r w:rsidR="00A94CA1" w:rsidRPr="00A94CA1">
        <w:rPr>
          <w:rFonts w:ascii="Times New Roman" w:eastAsia="Arial" w:hAnsi="Times New Roman" w:cs="Times New Roman"/>
          <w:sz w:val="20"/>
        </w:rPr>
        <w:t>SGD technologinių valdymo sistemų įranga ir jos montavimas</w:t>
      </w:r>
      <w:r w:rsidR="00756653" w:rsidRPr="0007449F">
        <w:rPr>
          <w:rFonts w:ascii="Times New Roman" w:eastAsia="Arial" w:hAnsi="Times New Roman" w:cs="Times New Roman"/>
          <w:sz w:val="20"/>
        </w:rPr>
        <w:t>.</w:t>
      </w:r>
    </w:p>
    <w:p w14:paraId="45F1C2DF" w14:textId="7D71070B" w:rsidR="001D5D3E" w:rsidRPr="0007449F" w:rsidRDefault="001D5D3E" w:rsidP="009D50C8">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7449F">
        <w:rPr>
          <w:rFonts w:ascii="Times New Roman" w:eastAsia="Arial" w:hAnsi="Times New Roman" w:cs="Times New Roman"/>
          <w:b/>
          <w:bCs/>
          <w:sz w:val="20"/>
        </w:rPr>
        <w:t>PIRKIMO OBJEKTAS</w:t>
      </w:r>
      <w:r w:rsidR="00B944F3" w:rsidRPr="0007449F">
        <w:rPr>
          <w:rFonts w:ascii="Times New Roman" w:eastAsia="Arial" w:hAnsi="Times New Roman" w:cs="Times New Roman"/>
          <w:b/>
          <w:bCs/>
          <w:sz w:val="20"/>
        </w:rPr>
        <w:t xml:space="preserve"> </w:t>
      </w:r>
    </w:p>
    <w:p w14:paraId="7CDCA7E7" w14:textId="334A8953" w:rsidR="004F0034" w:rsidRPr="0007449F" w:rsidRDefault="006F64FE" w:rsidP="00AB14E4">
      <w:pPr>
        <w:ind w:left="720" w:hanging="720"/>
        <w:rPr>
          <w:rFonts w:ascii="Times New Roman" w:hAnsi="Times New Roman" w:cs="Times New Roman"/>
          <w:b/>
          <w:bCs/>
          <w:caps/>
          <w:color w:val="000000" w:themeColor="text1"/>
          <w:sz w:val="28"/>
          <w:szCs w:val="28"/>
        </w:rPr>
      </w:pPr>
      <w:bookmarkStart w:id="0" w:name="_Hlk34729843"/>
      <w:r w:rsidRPr="00A94CA1">
        <w:rPr>
          <w:rFonts w:ascii="Times New Roman" w:eastAsia="Arial" w:hAnsi="Times New Roman" w:cs="Times New Roman"/>
          <w:sz w:val="20"/>
        </w:rPr>
        <w:t>SGD technologinių valdymo sistemų įranga ir jos montavimas</w:t>
      </w:r>
      <w:r w:rsidR="000458E0" w:rsidRPr="000458E0">
        <w:rPr>
          <w:rFonts w:ascii="Times New Roman" w:eastAsia="Arial" w:hAnsi="Times New Roman" w:cs="Times New Roman"/>
          <w:caps/>
          <w:color w:val="000000" w:themeColor="text1"/>
          <w:sz w:val="20"/>
        </w:rPr>
        <w:t xml:space="preserve"> </w:t>
      </w:r>
      <w:r w:rsidR="004F0034" w:rsidRPr="0007449F">
        <w:rPr>
          <w:rFonts w:ascii="Times New Roman" w:eastAsia="Arial" w:hAnsi="Times New Roman" w:cs="Times New Roman"/>
          <w:color w:val="000000" w:themeColor="text1"/>
          <w:sz w:val="20"/>
        </w:rPr>
        <w:t>(toliau – Pirkimo objektas)</w:t>
      </w:r>
      <w:r w:rsidR="00756653" w:rsidRPr="0007449F">
        <w:rPr>
          <w:rFonts w:ascii="Times New Roman" w:eastAsia="Arial" w:hAnsi="Times New Roman" w:cs="Times New Roman"/>
          <w:color w:val="000000" w:themeColor="text1"/>
          <w:sz w:val="20"/>
        </w:rPr>
        <w:t>.</w:t>
      </w:r>
    </w:p>
    <w:p w14:paraId="5E9C7636" w14:textId="5D9003D0" w:rsidR="00EE377D" w:rsidRPr="0007449F" w:rsidRDefault="00EE377D" w:rsidP="00EE377D">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bookmarkStart w:id="1" w:name="_Hlk35513769"/>
      <w:r w:rsidRPr="0007449F">
        <w:rPr>
          <w:rFonts w:ascii="Times New Roman" w:hAnsi="Times New Roman" w:cs="Times New Roman"/>
          <w:sz w:val="20"/>
        </w:rPr>
        <w:t xml:space="preserve">Pirkimo objektas į dalis neskaidomas. </w:t>
      </w:r>
    </w:p>
    <w:bookmarkEnd w:id="0"/>
    <w:bookmarkEnd w:id="1"/>
    <w:p w14:paraId="27F36733" w14:textId="0A439486" w:rsidR="00957588" w:rsidRPr="0007449F" w:rsidRDefault="00801629" w:rsidP="009D50C8">
      <w:pPr>
        <w:pStyle w:val="Sraopastraipa"/>
        <w:numPr>
          <w:ilvl w:val="1"/>
          <w:numId w:val="2"/>
        </w:numPr>
        <w:pBdr>
          <w:top w:val="single" w:sz="4" w:space="1" w:color="auto"/>
          <w:bottom w:val="single" w:sz="4" w:space="1" w:color="auto"/>
        </w:pBdr>
        <w:tabs>
          <w:tab w:val="clear" w:pos="851"/>
          <w:tab w:val="clear" w:pos="5779"/>
          <w:tab w:val="left" w:pos="284"/>
        </w:tabs>
        <w:suppressAutoHyphens/>
        <w:autoSpaceDN w:val="0"/>
        <w:spacing w:before="240" w:after="60"/>
        <w:ind w:hanging="720"/>
        <w:contextualSpacing w:val="0"/>
        <w:jc w:val="left"/>
        <w:textAlignment w:val="baseline"/>
        <w:rPr>
          <w:rFonts w:ascii="Times New Roman" w:eastAsia="Arial" w:hAnsi="Times New Roman" w:cs="Times New Roman"/>
          <w:b/>
          <w:bCs/>
          <w:sz w:val="20"/>
        </w:rPr>
      </w:pPr>
      <w:r w:rsidRPr="0007449F">
        <w:rPr>
          <w:rFonts w:ascii="Times New Roman" w:eastAsia="Arial" w:hAnsi="Times New Roman" w:cs="Times New Roman"/>
          <w:b/>
          <w:bCs/>
          <w:sz w:val="20"/>
        </w:rPr>
        <w:t>ESAMA SITUACIJA</w:t>
      </w:r>
    </w:p>
    <w:p w14:paraId="592F4926" w14:textId="7A608783" w:rsidR="00844288" w:rsidRPr="00844288" w:rsidRDefault="00DD7B0F" w:rsidP="377C66B3">
      <w:pPr>
        <w:pStyle w:val="Sraopastraipa"/>
        <w:numPr>
          <w:ilvl w:val="0"/>
          <w:numId w:val="0"/>
        </w:numPr>
        <w:pBdr>
          <w:top w:val="single" w:sz="4" w:space="1" w:color="auto"/>
          <w:bottom w:val="single" w:sz="4" w:space="1" w:color="auto"/>
        </w:pBdr>
        <w:tabs>
          <w:tab w:val="clear" w:pos="851"/>
          <w:tab w:val="clear" w:pos="5779"/>
          <w:tab w:val="left" w:pos="284"/>
        </w:tabs>
        <w:suppressAutoHyphens/>
        <w:autoSpaceDN w:val="0"/>
        <w:spacing w:before="240" w:after="60"/>
        <w:textAlignment w:val="baseline"/>
        <w:rPr>
          <w:rFonts w:ascii="Times New Roman" w:eastAsia="Arial" w:hAnsi="Times New Roman" w:cs="Times New Roman"/>
          <w:b/>
          <w:bCs/>
          <w:sz w:val="20"/>
        </w:rPr>
      </w:pPr>
      <w:r w:rsidRPr="00DD7B0F">
        <w:rPr>
          <w:rFonts w:ascii="Times New Roman" w:hAnsi="Times New Roman" w:cs="Times New Roman"/>
          <w:color w:val="000000" w:themeColor="text1"/>
          <w:sz w:val="20"/>
        </w:rPr>
        <w:t xml:space="preserve">Pagal pateiktas išorės ir vidaus audito rekomendacijas, bei norint atitikti Nacionalinės Kibernetinės Saugos Centro (toliau - NKSC) ir Krašto Apsaugos Ministerijos (toliau - KAM) keliamus reikalavimus įmonėms, valdančioms Ypatingos Svarbos Informacinę Infrastruktūrą (toliau - YSII) reikalinga įgyvendinti reikalavimus Suskystintų Gamtinių Dujų Terminalo (toliau - SGDT): atnaujinti </w:t>
      </w:r>
      <w:r w:rsidRPr="377C66B3">
        <w:rPr>
          <w:rFonts w:ascii="Times New Roman" w:hAnsi="Times New Roman" w:cs="Times New Roman"/>
          <w:color w:val="000000" w:themeColor="text1"/>
          <w:sz w:val="20"/>
        </w:rPr>
        <w:t>automatin</w:t>
      </w:r>
      <w:r w:rsidR="39FEDD94" w:rsidRPr="377C66B3">
        <w:rPr>
          <w:rFonts w:ascii="Times New Roman" w:hAnsi="Times New Roman" w:cs="Times New Roman"/>
          <w:color w:val="000000" w:themeColor="text1"/>
          <w:sz w:val="20"/>
        </w:rPr>
        <w:t>es</w:t>
      </w:r>
      <w:r w:rsidRPr="00DD7B0F">
        <w:rPr>
          <w:rFonts w:ascii="Times New Roman" w:hAnsi="Times New Roman" w:cs="Times New Roman"/>
          <w:color w:val="000000" w:themeColor="text1"/>
          <w:sz w:val="20"/>
        </w:rPr>
        <w:t xml:space="preserve"> valdymo sistem</w:t>
      </w:r>
      <w:r w:rsidR="00E449F8">
        <w:rPr>
          <w:rFonts w:ascii="Times New Roman" w:hAnsi="Times New Roman" w:cs="Times New Roman"/>
          <w:color w:val="000000" w:themeColor="text1"/>
          <w:sz w:val="20"/>
        </w:rPr>
        <w:t>as</w:t>
      </w:r>
      <w:r w:rsidRPr="00DD7B0F">
        <w:rPr>
          <w:rFonts w:ascii="Times New Roman" w:hAnsi="Times New Roman" w:cs="Times New Roman"/>
          <w:color w:val="000000" w:themeColor="text1"/>
          <w:sz w:val="20"/>
        </w:rPr>
        <w:t xml:space="preserve"> (toliau - AVS) tam, kad būtų užtikrintas patikimas Suskystintų Gamtinių Dujų Terminalo (toliau - SGDT) darbas ateinantiems 10 </w:t>
      </w:r>
      <w:r w:rsidR="00844288">
        <w:rPr>
          <w:rFonts w:ascii="Times New Roman" w:hAnsi="Times New Roman" w:cs="Times New Roman"/>
          <w:color w:val="000000" w:themeColor="text1"/>
          <w:sz w:val="20"/>
        </w:rPr>
        <w:t>metų</w:t>
      </w:r>
      <w:r w:rsidR="00151EB7">
        <w:rPr>
          <w:rFonts w:ascii="Times New Roman" w:hAnsi="Times New Roman" w:cs="Times New Roman"/>
          <w:color w:val="000000" w:themeColor="text1"/>
          <w:sz w:val="20"/>
        </w:rPr>
        <w:t>.</w:t>
      </w:r>
    </w:p>
    <w:p w14:paraId="3D0D1D90" w14:textId="6B272E7C" w:rsidR="0099428D" w:rsidRPr="0007449F" w:rsidRDefault="0099428D" w:rsidP="0099428D">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7449F">
        <w:rPr>
          <w:rFonts w:ascii="Times New Roman" w:eastAsia="Arial" w:hAnsi="Times New Roman" w:cs="Times New Roman"/>
          <w:b/>
          <w:bCs/>
          <w:sz w:val="20"/>
        </w:rPr>
        <w:t>REIKALAVIMAI PIRKIMO OBJEKTUI</w:t>
      </w:r>
    </w:p>
    <w:tbl>
      <w:tblPr>
        <w:tblStyle w:val="TableGrid1"/>
        <w:tblW w:w="5000" w:type="pct"/>
        <w:tblBorders>
          <w:top w:val="single" w:sz="4" w:space="0" w:color="auto"/>
        </w:tblBorders>
        <w:tblLayout w:type="fixed"/>
        <w:tblLook w:val="04A0" w:firstRow="1" w:lastRow="0" w:firstColumn="1" w:lastColumn="0" w:noHBand="0" w:noVBand="1"/>
      </w:tblPr>
      <w:tblGrid>
        <w:gridCol w:w="845"/>
        <w:gridCol w:w="8783"/>
      </w:tblGrid>
      <w:tr w:rsidR="0099428D" w:rsidRPr="0007449F" w14:paraId="50504ADC" w14:textId="77777777" w:rsidTr="00A41280">
        <w:trPr>
          <w:trHeight w:val="411"/>
        </w:trPr>
        <w:tc>
          <w:tcPr>
            <w:tcW w:w="5000" w:type="pct"/>
            <w:gridSpan w:val="2"/>
            <w:shd w:val="clear" w:color="auto" w:fill="AFD1CA"/>
            <w:vAlign w:val="center"/>
          </w:tcPr>
          <w:p w14:paraId="3B33E120" w14:textId="643BAC0A" w:rsidR="0099428D" w:rsidRPr="0007449F" w:rsidRDefault="00A94CA1" w:rsidP="00A41280">
            <w:pPr>
              <w:pStyle w:val="Sraopastraipa"/>
              <w:keepLines/>
              <w:widowControl w:val="0"/>
              <w:numPr>
                <w:ilvl w:val="0"/>
                <w:numId w:val="0"/>
              </w:numPr>
              <w:tabs>
                <w:tab w:val="clear" w:pos="851"/>
              </w:tabs>
              <w:spacing w:line="259" w:lineRule="auto"/>
              <w:jc w:val="center"/>
              <w:rPr>
                <w:b/>
                <w:bCs/>
              </w:rPr>
            </w:pPr>
            <w:r w:rsidRPr="00A94CA1">
              <w:rPr>
                <w:b/>
                <w:bCs/>
                <w:color w:val="000000" w:themeColor="text1"/>
              </w:rPr>
              <w:t>SGD TECHNOLOGINIŲ VALDYMO SISTEMŲ ĮRANGA IR JOS MONTAVIMAS</w:t>
            </w:r>
          </w:p>
        </w:tc>
      </w:tr>
      <w:tr w:rsidR="0099428D" w:rsidRPr="0007449F" w14:paraId="56C86BBF" w14:textId="77777777" w:rsidTr="00A41280">
        <w:trPr>
          <w:trHeight w:val="404"/>
        </w:trPr>
        <w:tc>
          <w:tcPr>
            <w:tcW w:w="5000" w:type="pct"/>
            <w:gridSpan w:val="2"/>
            <w:tcBorders>
              <w:bottom w:val="single" w:sz="4" w:space="0" w:color="000000" w:themeColor="text1"/>
            </w:tcBorders>
            <w:shd w:val="clear" w:color="auto" w:fill="FFFFFF" w:themeFill="background1"/>
            <w:vAlign w:val="center"/>
          </w:tcPr>
          <w:p w14:paraId="3354C9A4" w14:textId="77777777" w:rsidR="0099428D" w:rsidRPr="0007449F" w:rsidRDefault="0099428D" w:rsidP="00A41280">
            <w:pPr>
              <w:keepLines/>
              <w:widowControl w:val="0"/>
              <w:jc w:val="center"/>
              <w:rPr>
                <w:b/>
                <w:color w:val="FF0000"/>
              </w:rPr>
            </w:pPr>
            <w:r w:rsidRPr="0007449F">
              <w:rPr>
                <w:b/>
                <w:color w:val="000000"/>
              </w:rPr>
              <w:t xml:space="preserve">Pirkimo objektui taikomas žaliasis kriterijus </w:t>
            </w:r>
          </w:p>
        </w:tc>
      </w:tr>
      <w:tr w:rsidR="0099428D" w:rsidRPr="0007449F" w14:paraId="736A4211" w14:textId="77777777" w:rsidTr="00A41280">
        <w:trPr>
          <w:trHeight w:val="304"/>
        </w:trPr>
        <w:tc>
          <w:tcPr>
            <w:tcW w:w="439" w:type="pct"/>
            <w:tcBorders>
              <w:top w:val="single" w:sz="4" w:space="0" w:color="000000" w:themeColor="text1"/>
              <w:bottom w:val="single" w:sz="4" w:space="0" w:color="auto"/>
            </w:tcBorders>
            <w:vAlign w:val="center"/>
          </w:tcPr>
          <w:p w14:paraId="61DA700D" w14:textId="77777777" w:rsidR="0099428D" w:rsidRPr="0007449F" w:rsidRDefault="0099428D" w:rsidP="00A41280">
            <w:pPr>
              <w:keepLines/>
              <w:widowControl w:val="0"/>
              <w:tabs>
                <w:tab w:val="left" w:pos="0"/>
              </w:tabs>
              <w:autoSpaceDN w:val="0"/>
              <w:spacing w:before="60" w:after="60"/>
              <w:ind w:right="29"/>
              <w:jc w:val="center"/>
              <w:textAlignment w:val="baseline"/>
              <w:rPr>
                <w:rFonts w:eastAsia="Arial"/>
              </w:rPr>
            </w:pPr>
            <w:r w:rsidRPr="0007449F">
              <w:rPr>
                <w:rFonts w:eastAsia="Arial"/>
              </w:rPr>
              <w:t>3.1.1.</w:t>
            </w:r>
          </w:p>
        </w:tc>
        <w:tc>
          <w:tcPr>
            <w:tcW w:w="4561" w:type="pct"/>
            <w:tcBorders>
              <w:top w:val="single" w:sz="4" w:space="0" w:color="000000" w:themeColor="text1"/>
              <w:bottom w:val="single" w:sz="4" w:space="0" w:color="auto"/>
            </w:tcBorders>
            <w:vAlign w:val="center"/>
          </w:tcPr>
          <w:p w14:paraId="1409919F" w14:textId="77777777" w:rsidR="0099428D" w:rsidRDefault="0099428D" w:rsidP="00EF5B37">
            <w:pPr>
              <w:keepLines/>
              <w:widowControl w:val="0"/>
              <w:jc w:val="both"/>
            </w:pPr>
            <w:r w:rsidRPr="0007449F">
              <w:t>Sutarties vykdymo metu Tiekėjas turi:</w:t>
            </w:r>
          </w:p>
          <w:p w14:paraId="6B20338B" w14:textId="77777777" w:rsidR="00ED0B53" w:rsidRDefault="00ED0B53" w:rsidP="000F2C58">
            <w:pPr>
              <w:keepLines/>
              <w:widowControl w:val="0"/>
              <w:jc w:val="both"/>
            </w:pPr>
            <w:r>
              <w:t>1) Mažinti popieriaus sunaudojimą, atsisakyti nebūtino dokumentų kopijavimo ir spausdinimo, rengiama dokumentacija, perdavimo – priėmimo aktai Užsakovui turi būti pateikti tik elektroniniu formatu, o dokumentacija, kuri turi būti pasirašoma (taip pat ir perdavimo – priėmimo aktai) turi būti pasirašomi elektroniniu parašu.</w:t>
            </w:r>
          </w:p>
          <w:p w14:paraId="4D663F27" w14:textId="77777777" w:rsidR="00ED0B53" w:rsidRDefault="00ED0B53" w:rsidP="000F2C58">
            <w:pPr>
              <w:keepLines/>
              <w:widowControl w:val="0"/>
              <w:jc w:val="both"/>
            </w:pPr>
            <w:r>
              <w:t>2) Siekti, kad būtų sunaudojama mažiau gamtos išteklių;</w:t>
            </w:r>
          </w:p>
          <w:p w14:paraId="66919082" w14:textId="77777777" w:rsidR="00ED0B53" w:rsidRDefault="00ED0B53" w:rsidP="000F2C58">
            <w:pPr>
              <w:keepLines/>
              <w:widowControl w:val="0"/>
              <w:jc w:val="both"/>
            </w:pPr>
            <w:r>
              <w:t>3) Siekti, kad būtų sunaudojama mažiau elektros energijos ir (ar) naudojami atsinaujinantys, ekologiški energijos ištekliai;</w:t>
            </w:r>
          </w:p>
          <w:p w14:paraId="7961C728" w14:textId="77777777" w:rsidR="00ED0B53" w:rsidRDefault="00ED0B53" w:rsidP="000F2C58">
            <w:pPr>
              <w:keepLines/>
              <w:widowControl w:val="0"/>
              <w:jc w:val="both"/>
            </w:pPr>
            <w:r>
              <w:t>4) Siekti kad būtų naudojama mažiau ar visai nenaudojama pavojingųjų cheminių medžiagų, neteršiama aplinka ir nekeliamas pavojus sveikatai;</w:t>
            </w:r>
          </w:p>
          <w:p w14:paraId="37223401" w14:textId="77777777" w:rsidR="00ED0B53" w:rsidRDefault="00ED0B53" w:rsidP="000F2C58">
            <w:pPr>
              <w:keepLines/>
              <w:widowControl w:val="0"/>
              <w:jc w:val="both"/>
            </w:pPr>
            <w:r>
              <w:t>5) Susidariusias atliekas iš Užsakovo teritorijos privaloma perduoti jas atliekų tvarkytojui, turinčiam teisę tvarkyti atitinkamo tipo atliekas, užtikrinant, kad atliekos teisės aktuose ar valstybės institucijų išduotuose leidimuose nustatytais terminais ir būdais bus sutvarkytos pagal teisės aktų reikalavimus.</w:t>
            </w:r>
          </w:p>
          <w:p w14:paraId="3631E88D" w14:textId="77777777" w:rsidR="00ED0B53" w:rsidRDefault="00ED0B53" w:rsidP="000F2C58">
            <w:pPr>
              <w:keepLines/>
              <w:widowControl w:val="0"/>
              <w:jc w:val="both"/>
            </w:pPr>
            <w:r>
              <w:t>6) Siekti, kad Tiekėjo specialistai, esant poreikiui, atvykimui į vietą rinktųsi netaršias transporto priemones, kurios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3B32910" w14:textId="77777777" w:rsidR="00ED0B53" w:rsidRDefault="00ED0B53" w:rsidP="000F2C58">
            <w:pPr>
              <w:keepLines/>
              <w:widowControl w:val="0"/>
              <w:jc w:val="both"/>
            </w:pPr>
            <w:r>
              <w:t>7) Siekti, kad būtų pasirenkamas optimalus maršrutas Tiekėjo specialistų atvykimui;</w:t>
            </w:r>
          </w:p>
          <w:p w14:paraId="7B3B1B5B" w14:textId="77777777" w:rsidR="00ED0B53" w:rsidRDefault="00ED0B53" w:rsidP="000F2C58">
            <w:pPr>
              <w:keepLines/>
              <w:widowControl w:val="0"/>
              <w:jc w:val="both"/>
            </w:pPr>
            <w:r>
              <w:t>8) Siekti, kad būtų pasiūlytas arčiausiai numatomos vietos esantis specialistas.</w:t>
            </w:r>
          </w:p>
          <w:p w14:paraId="09F562C7" w14:textId="25957C61" w:rsidR="00ED0B53" w:rsidRPr="0007449F" w:rsidRDefault="00ED0B53" w:rsidP="00EF5B37">
            <w:pPr>
              <w:keepLines/>
              <w:widowControl w:val="0"/>
              <w:jc w:val="both"/>
            </w:pPr>
            <w:r>
              <w:t>9) Tiekėjas turi būti įdiegęs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85F847C" w14:textId="77777777" w:rsidR="0099428D" w:rsidRPr="0007449F" w:rsidRDefault="0099428D" w:rsidP="00EF5B37">
            <w:pPr>
              <w:keepLines/>
              <w:widowControl w:val="0"/>
              <w:jc w:val="both"/>
            </w:pPr>
          </w:p>
        </w:tc>
      </w:tr>
      <w:tr w:rsidR="0099428D" w:rsidRPr="0007449F" w14:paraId="09419BFF" w14:textId="77777777" w:rsidTr="00A41280">
        <w:trPr>
          <w:trHeight w:val="417"/>
        </w:trPr>
        <w:tc>
          <w:tcPr>
            <w:tcW w:w="5000" w:type="pct"/>
            <w:gridSpan w:val="2"/>
            <w:shd w:val="clear" w:color="auto" w:fill="FFFFFF" w:themeFill="background1"/>
            <w:vAlign w:val="center"/>
          </w:tcPr>
          <w:p w14:paraId="4E7568C8" w14:textId="77777777" w:rsidR="0099428D" w:rsidRPr="0007449F" w:rsidRDefault="0099428D" w:rsidP="00A41280">
            <w:pPr>
              <w:widowControl w:val="0"/>
              <w:jc w:val="center"/>
              <w:rPr>
                <w:b/>
                <w:bCs/>
                <w:color w:val="4F81BD" w:themeColor="accent1"/>
              </w:rPr>
            </w:pPr>
            <w:r w:rsidRPr="0007449F">
              <w:rPr>
                <w:b/>
              </w:rPr>
              <w:t>Reikalavimai dėl atitikties nacionalinio saugumo interesams</w:t>
            </w:r>
          </w:p>
        </w:tc>
      </w:tr>
      <w:tr w:rsidR="0099428D" w:rsidRPr="0007449F" w14:paraId="76843869" w14:textId="77777777" w:rsidTr="00A41280">
        <w:trPr>
          <w:trHeight w:val="318"/>
        </w:trPr>
        <w:tc>
          <w:tcPr>
            <w:tcW w:w="439" w:type="pct"/>
          </w:tcPr>
          <w:p w14:paraId="4A71F950" w14:textId="6043FAC9" w:rsidR="0099428D" w:rsidRPr="0007449F" w:rsidRDefault="0099428D" w:rsidP="00A41280">
            <w:pPr>
              <w:keepLines/>
              <w:widowControl w:val="0"/>
              <w:tabs>
                <w:tab w:val="left" w:pos="284"/>
                <w:tab w:val="left" w:pos="457"/>
              </w:tabs>
              <w:autoSpaceDN w:val="0"/>
              <w:spacing w:before="60" w:after="60"/>
              <w:textAlignment w:val="baseline"/>
            </w:pPr>
            <w:r w:rsidRPr="0007449F">
              <w:lastRenderedPageBreak/>
              <w:t>3.1.</w:t>
            </w:r>
            <w:r w:rsidR="007A6DA7">
              <w:t>2</w:t>
            </w:r>
            <w:r w:rsidRPr="0007449F">
              <w:t>.</w:t>
            </w:r>
          </w:p>
        </w:tc>
        <w:tc>
          <w:tcPr>
            <w:tcW w:w="4561" w:type="pct"/>
          </w:tcPr>
          <w:p w14:paraId="117644F0" w14:textId="77777777" w:rsidR="0099428D" w:rsidRPr="0007449F" w:rsidRDefault="0099428D" w:rsidP="00A41280">
            <w:pPr>
              <w:widowControl w:val="0"/>
              <w:jc w:val="both"/>
            </w:pPr>
            <w:r w:rsidRPr="0007449F">
              <w:t>Tiekėjo siūlomi darbai ir įranga turi nekelti grėsmės nacionaliniam saugumui. Laikoma, kad Tiekėjo siūlomi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w:t>
            </w:r>
          </w:p>
          <w:p w14:paraId="013F5A9F" w14:textId="77777777" w:rsidR="0099428D" w:rsidRPr="0007449F" w:rsidRDefault="0099428D" w:rsidP="00A41280">
            <w:pPr>
              <w:widowControl w:val="0"/>
              <w:jc w:val="both"/>
            </w:pPr>
            <w:r w:rsidRPr="0007449F">
              <w:t>Pirkimo metu atliekant patikrą dėl atitikties nacionalinio saugumo interesams, Tiekėjas turės pateikti tokiai patikrai atlikti reikalingus dokumentus.</w:t>
            </w:r>
          </w:p>
        </w:tc>
      </w:tr>
      <w:tr w:rsidR="0099428D" w:rsidRPr="0007449F" w14:paraId="2A640596" w14:textId="77777777" w:rsidTr="00A41280">
        <w:tc>
          <w:tcPr>
            <w:tcW w:w="5000" w:type="pct"/>
            <w:gridSpan w:val="2"/>
            <w:shd w:val="clear" w:color="auto" w:fill="FFFFFF" w:themeFill="background1"/>
          </w:tcPr>
          <w:p w14:paraId="49750C41" w14:textId="26F27B6E" w:rsidR="0099428D" w:rsidRPr="0007449F" w:rsidRDefault="0099428D" w:rsidP="00A41280">
            <w:pPr>
              <w:widowControl w:val="0"/>
              <w:jc w:val="center"/>
              <w:rPr>
                <w:b/>
                <w:bCs/>
                <w:color w:val="FF0000"/>
              </w:rPr>
            </w:pPr>
          </w:p>
        </w:tc>
      </w:tr>
    </w:tbl>
    <w:p w14:paraId="2B5EA140" w14:textId="77777777" w:rsidR="0099428D" w:rsidRPr="0007449F" w:rsidRDefault="0099428D" w:rsidP="0099428D">
      <w:pPr>
        <w:pStyle w:val="Sraopastraipa"/>
        <w:numPr>
          <w:ilvl w:val="1"/>
          <w:numId w:val="0"/>
        </w:numPr>
        <w:tabs>
          <w:tab w:val="clear" w:pos="851"/>
          <w:tab w:val="clear" w:pos="5779"/>
          <w:tab w:val="left" w:pos="284"/>
        </w:tabs>
        <w:suppressAutoHyphens/>
        <w:autoSpaceDN w:val="0"/>
        <w:spacing w:after="60"/>
        <w:contextualSpacing w:val="0"/>
        <w:textAlignment w:val="baseline"/>
        <w:rPr>
          <w:rFonts w:ascii="Times New Roman" w:hAnsi="Times New Roman" w:cs="Times New Roman"/>
          <w:color w:val="000000" w:themeColor="text1"/>
          <w:sz w:val="20"/>
        </w:rPr>
      </w:pPr>
    </w:p>
    <w:p w14:paraId="685CD4C3" w14:textId="77777777" w:rsidR="0099428D" w:rsidRPr="0007449F" w:rsidRDefault="0099428D" w:rsidP="0099428D">
      <w:pPr>
        <w:pStyle w:val="Sraopastraipa"/>
        <w:numPr>
          <w:ilvl w:val="0"/>
          <w:numId w:val="2"/>
        </w:numPr>
        <w:pBdr>
          <w:top w:val="single" w:sz="4" w:space="1" w:color="auto"/>
          <w:between w:val="single" w:sz="4" w:space="1" w:color="auto"/>
        </w:pBdr>
        <w:tabs>
          <w:tab w:val="left" w:pos="284"/>
        </w:tabs>
        <w:suppressAutoHyphens/>
        <w:autoSpaceDN w:val="0"/>
        <w:spacing w:after="60"/>
        <w:ind w:hanging="720"/>
        <w:jc w:val="left"/>
        <w:textAlignment w:val="baseline"/>
        <w:rPr>
          <w:rFonts w:ascii="Times New Roman" w:eastAsia="Arial" w:hAnsi="Times New Roman" w:cs="Times New Roman"/>
          <w:b/>
          <w:bCs/>
          <w:sz w:val="20"/>
        </w:rPr>
      </w:pPr>
      <w:r w:rsidRPr="0007449F">
        <w:rPr>
          <w:rFonts w:ascii="Times New Roman" w:eastAsia="Arial" w:hAnsi="Times New Roman" w:cs="Times New Roman"/>
          <w:b/>
          <w:bCs/>
          <w:sz w:val="20"/>
        </w:rPr>
        <w:t xml:space="preserve">PIRKIMO OBJEKTO APIMTYS </w:t>
      </w:r>
    </w:p>
    <w:p w14:paraId="4C5B25BD" w14:textId="77777777" w:rsidR="0099428D" w:rsidRPr="0007449F" w:rsidRDefault="0099428D" w:rsidP="0099428D">
      <w:pPr>
        <w:pStyle w:val="Sraopastraipa"/>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imes New Roman" w:hAnsi="Times New Roman" w:cs="Times New Roman"/>
          <w:b/>
          <w:bCs/>
          <w:sz w:val="20"/>
        </w:rPr>
      </w:pPr>
      <w:r w:rsidRPr="0007449F">
        <w:rPr>
          <w:rFonts w:ascii="Times New Roman" w:hAnsi="Times New Roman" w:cs="Times New Roman"/>
          <w:b/>
          <w:bCs/>
          <w:sz w:val="20"/>
        </w:rPr>
        <w:t>Taikoma kainodara:</w:t>
      </w:r>
    </w:p>
    <w:p w14:paraId="5FC3A8E3" w14:textId="77777777" w:rsidR="0099428D" w:rsidRPr="0007449F" w:rsidRDefault="0099428D" w:rsidP="0099428D">
      <w:pPr>
        <w:tabs>
          <w:tab w:val="left" w:pos="709"/>
        </w:tabs>
        <w:spacing w:after="0"/>
        <w:ind w:left="720" w:hanging="720"/>
        <w:rPr>
          <w:rFonts w:ascii="Times New Roman" w:hAnsi="Times New Roman" w:cs="Times New Roman"/>
          <w:sz w:val="20"/>
        </w:rPr>
      </w:pPr>
      <w:r w:rsidRPr="0007449F">
        <w:rPr>
          <w:rFonts w:ascii="MS Gothic" w:eastAsia="MS Gothic" w:hAnsi="MS Gothic" w:cs="Times New Roman" w:hint="eastAsia"/>
          <w:sz w:val="20"/>
        </w:rPr>
        <w:t>☒</w:t>
      </w:r>
      <w:r w:rsidRPr="0007449F">
        <w:rPr>
          <w:rFonts w:ascii="Times New Roman" w:hAnsi="Times New Roman" w:cs="Times New Roman"/>
          <w:sz w:val="20"/>
        </w:rPr>
        <w:t xml:space="preserve"> Fiksuota kaina</w:t>
      </w:r>
    </w:p>
    <w:p w14:paraId="7032F583" w14:textId="77777777" w:rsidR="0099428D" w:rsidRPr="0007449F" w:rsidRDefault="0099428D" w:rsidP="0099428D">
      <w:pPr>
        <w:tabs>
          <w:tab w:val="left" w:pos="709"/>
        </w:tabs>
        <w:spacing w:after="0"/>
        <w:ind w:left="720" w:hanging="720"/>
        <w:rPr>
          <w:rFonts w:ascii="Times New Roman" w:hAnsi="Times New Roman" w:cs="Times New Roman"/>
          <w:sz w:val="20"/>
        </w:rPr>
      </w:pPr>
    </w:p>
    <w:p w14:paraId="6E0195C1" w14:textId="219C8E22" w:rsidR="0099428D" w:rsidRPr="0007449F" w:rsidRDefault="00C87C31" w:rsidP="0099428D">
      <w:pPr>
        <w:pStyle w:val="Sraopastraipa"/>
        <w:numPr>
          <w:ilvl w:val="1"/>
          <w:numId w:val="2"/>
        </w:numPr>
        <w:tabs>
          <w:tab w:val="clear" w:pos="851"/>
          <w:tab w:val="left" w:pos="284"/>
          <w:tab w:val="left" w:pos="426"/>
        </w:tabs>
        <w:spacing w:after="0"/>
        <w:ind w:left="0" w:firstLine="0"/>
        <w:rPr>
          <w:rFonts w:ascii="Times New Roman" w:hAnsi="Times New Roman" w:cs="Times New Roman"/>
          <w:b/>
          <w:bCs/>
          <w:sz w:val="20"/>
        </w:rPr>
      </w:pPr>
      <w:r w:rsidRPr="00C87C31">
        <w:rPr>
          <w:rFonts w:ascii="Times New Roman" w:hAnsi="Times New Roman" w:cs="Times New Roman"/>
          <w:b/>
          <w:bCs/>
          <w:sz w:val="20"/>
        </w:rPr>
        <w:t>Nurodytas tikslus kiekis. Pirkėjas įsipareigoja išpirkti visą nurodytą kiekį.</w:t>
      </w:r>
      <w:r w:rsidRPr="00C87C31" w:rsidDel="00C87C31">
        <w:rPr>
          <w:rFonts w:ascii="Times New Roman" w:hAnsi="Times New Roman" w:cs="Times New Roman"/>
          <w:b/>
          <w:bCs/>
          <w:sz w:val="20"/>
        </w:rPr>
        <w:t xml:space="preserve"> </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99428D" w:rsidRPr="0007449F" w14:paraId="6DD26CC9" w14:textId="77777777" w:rsidTr="00A41280">
        <w:trPr>
          <w:trHeight w:val="593"/>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DAEDFF" w14:textId="77777777" w:rsidR="0099428D" w:rsidRPr="0007449F" w:rsidRDefault="0099428D" w:rsidP="00A41280">
            <w:pPr>
              <w:jc w:val="center"/>
              <w:rPr>
                <w:b/>
              </w:rPr>
            </w:pPr>
            <w:r w:rsidRPr="0007449F">
              <w:rPr>
                <w:b/>
              </w:rPr>
              <w:t>Eil. Nr.</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E9243B" w14:textId="77777777" w:rsidR="0099428D" w:rsidRPr="0007449F" w:rsidRDefault="0099428D" w:rsidP="00A41280">
            <w:pPr>
              <w:jc w:val="center"/>
              <w:rPr>
                <w:b/>
              </w:rPr>
            </w:pPr>
            <w:r w:rsidRPr="0007449F">
              <w:rPr>
                <w:b/>
              </w:rPr>
              <w:t>Pavadinimas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FC80C" w14:textId="77777777" w:rsidR="0099428D" w:rsidRPr="0007449F" w:rsidRDefault="0099428D" w:rsidP="00A41280">
            <w:pPr>
              <w:jc w:val="center"/>
              <w:rPr>
                <w:b/>
              </w:rPr>
            </w:pPr>
            <w:r w:rsidRPr="0007449F">
              <w:rPr>
                <w:b/>
              </w:rPr>
              <w:t>Matavimo vnt.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A3B51" w14:textId="77777777" w:rsidR="0099428D" w:rsidRPr="0007449F" w:rsidRDefault="0099428D" w:rsidP="00A41280">
            <w:pPr>
              <w:jc w:val="center"/>
              <w:rPr>
                <w:b/>
              </w:rPr>
            </w:pPr>
            <w:r w:rsidRPr="0007449F">
              <w:rPr>
                <w:b/>
              </w:rPr>
              <w:t>Kiekis</w:t>
            </w:r>
          </w:p>
        </w:tc>
      </w:tr>
      <w:tr w:rsidR="0099428D" w:rsidRPr="0007449F" w14:paraId="68FC4481" w14:textId="77777777" w:rsidTr="00A41280">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A45D78" w14:textId="77777777" w:rsidR="0099428D" w:rsidRPr="0007449F" w:rsidRDefault="0099428D" w:rsidP="00A41280">
            <w:pPr>
              <w:jc w:val="center"/>
            </w:pPr>
            <w:r w:rsidRPr="0007449F">
              <w:t>1.</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A2A794" w14:textId="0F8331E9" w:rsidR="0099428D" w:rsidRPr="0007449F" w:rsidRDefault="01A29A02" w:rsidP="00666638">
            <w:pPr>
              <w:rPr>
                <w:rFonts w:eastAsia="Arial"/>
                <w:caps/>
                <w:color w:val="000000" w:themeColor="text1"/>
              </w:rPr>
            </w:pPr>
            <w:r w:rsidRPr="00666638">
              <w:rPr>
                <w:color w:val="000000" w:themeColor="text1"/>
              </w:rPr>
              <w:t>SGD technologinių valdymo sistemų įranga ir jos montavimas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38A37" w14:textId="77777777" w:rsidR="0099428D" w:rsidRPr="0007449F" w:rsidRDefault="0099428D" w:rsidP="00A41280">
            <w:pPr>
              <w:jc w:val="center"/>
            </w:pPr>
            <w:proofErr w:type="spellStart"/>
            <w:r w:rsidRPr="0007449F">
              <w:t>kompl</w:t>
            </w:r>
            <w:proofErr w:type="spellEnd"/>
            <w:r w:rsidRPr="0007449F">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A5BB1" w14:textId="77777777" w:rsidR="0099428D" w:rsidRPr="0007449F" w:rsidRDefault="0099428D" w:rsidP="00A41280">
            <w:pPr>
              <w:jc w:val="center"/>
            </w:pPr>
            <w:r w:rsidRPr="0007449F">
              <w:t>1</w:t>
            </w:r>
          </w:p>
        </w:tc>
      </w:tr>
    </w:tbl>
    <w:p w14:paraId="30DCF356" w14:textId="77777777" w:rsidR="0099428D" w:rsidRPr="0007449F" w:rsidRDefault="0099428D" w:rsidP="0099428D">
      <w:pPr>
        <w:pBdr>
          <w:top w:val="single" w:sz="4" w:space="1" w:color="auto"/>
          <w:bottom w:val="single" w:sz="4" w:space="1" w:color="auto"/>
        </w:pBdr>
        <w:tabs>
          <w:tab w:val="left" w:pos="284"/>
        </w:tabs>
        <w:suppressAutoHyphens/>
        <w:autoSpaceDN w:val="0"/>
        <w:spacing w:before="240" w:after="60"/>
        <w:ind w:left="720" w:hanging="720"/>
        <w:jc w:val="left"/>
        <w:textAlignment w:val="baseline"/>
        <w:rPr>
          <w:rFonts w:ascii="Times New Roman" w:eastAsia="Arial" w:hAnsi="Times New Roman" w:cs="Times New Roman"/>
          <w:b/>
          <w:bCs/>
          <w:sz w:val="20"/>
        </w:rPr>
      </w:pPr>
      <w:bookmarkStart w:id="2" w:name="_Hlk34730466"/>
      <w:r w:rsidRPr="0007449F">
        <w:rPr>
          <w:rFonts w:ascii="Times New Roman" w:eastAsia="Arial" w:hAnsi="Times New Roman" w:cs="Times New Roman"/>
          <w:b/>
          <w:bCs/>
          <w:sz w:val="20"/>
        </w:rPr>
        <w:t>5. SUTARTINIŲ ĮSIPAREIGOJIMŲ VYKDYMO VIETA</w:t>
      </w:r>
      <w:bookmarkEnd w:id="2"/>
    </w:p>
    <w:p w14:paraId="1F144B12" w14:textId="06776D75" w:rsidR="00EF1440" w:rsidRPr="00666638" w:rsidRDefault="00000000" w:rsidP="0099428D">
      <w:pPr>
        <w:pStyle w:val="Sraopastraipa"/>
        <w:numPr>
          <w:ilvl w:val="0"/>
          <w:numId w:val="0"/>
        </w:numPr>
        <w:spacing w:after="0"/>
        <w:rPr>
          <w:rFonts w:ascii="Times New Roman" w:hAnsi="Times New Roman" w:cs="Times New Roman"/>
          <w:color w:val="000000" w:themeColor="text1"/>
          <w:sz w:val="20"/>
        </w:rPr>
      </w:pPr>
      <w:sdt>
        <w:sdtPr>
          <w:rPr>
            <w:rFonts w:ascii="Times New Roman" w:eastAsia="MS Gothic" w:hAnsi="Times New Roman" w:cs="Times New Roman"/>
            <w:color w:val="000000" w:themeColor="text1"/>
            <w:sz w:val="20"/>
          </w:rPr>
          <w:id w:val="-1736541494"/>
          <w14:checkbox>
            <w14:checked w14:val="1"/>
            <w14:checkedState w14:val="2612" w14:font="MS Gothic"/>
            <w14:uncheckedState w14:val="2610" w14:font="MS Gothic"/>
          </w14:checkbox>
        </w:sdtPr>
        <w:sdtContent>
          <w:r w:rsidR="00EF1440">
            <w:rPr>
              <w:rFonts w:ascii="MS Gothic" w:eastAsia="MS Gothic" w:hAnsi="MS Gothic" w:cs="Times New Roman" w:hint="eastAsia"/>
              <w:color w:val="000000" w:themeColor="text1"/>
              <w:sz w:val="20"/>
            </w:rPr>
            <w:t>☒</w:t>
          </w:r>
        </w:sdtContent>
      </w:sdt>
      <w:r w:rsidR="00EF1440" w:rsidRPr="00281ABA" w:rsidDel="006921FA">
        <w:rPr>
          <w:rFonts w:ascii="Times New Roman" w:hAnsi="Times New Roman" w:cs="Times New Roman"/>
          <w:color w:val="000000" w:themeColor="text1"/>
        </w:rPr>
        <w:t xml:space="preserve"> </w:t>
      </w:r>
      <w:r w:rsidR="00EF1440" w:rsidRPr="00281ABA">
        <w:rPr>
          <w:rFonts w:ascii="Times New Roman" w:hAnsi="Times New Roman" w:cs="Times New Roman"/>
          <w:color w:val="000000" w:themeColor="text1"/>
          <w:sz w:val="20"/>
        </w:rPr>
        <w:t xml:space="preserve">SGDT </w:t>
      </w:r>
      <w:r w:rsidR="00EF1440">
        <w:rPr>
          <w:rFonts w:ascii="Times New Roman" w:hAnsi="Times New Roman" w:cs="Times New Roman"/>
          <w:color w:val="000000" w:themeColor="text1"/>
          <w:sz w:val="20"/>
        </w:rPr>
        <w:t>terminalas, Dujų apskaitos stotis</w:t>
      </w:r>
    </w:p>
    <w:p w14:paraId="635C0AE0" w14:textId="0DF50DFB" w:rsidR="0099428D" w:rsidRPr="0007449F" w:rsidRDefault="00666638" w:rsidP="00666638">
      <w:pPr>
        <w:pStyle w:val="Sraopastraipa"/>
        <w:numPr>
          <w:ilvl w:val="0"/>
          <w:numId w:val="0"/>
        </w:numPr>
        <w:pBdr>
          <w:top w:val="single" w:sz="4" w:space="1" w:color="auto"/>
          <w:bottom w:val="single" w:sz="4" w:space="1" w:color="auto"/>
        </w:pBdr>
        <w:tabs>
          <w:tab w:val="clear" w:pos="851"/>
          <w:tab w:val="clear" w:pos="5779"/>
          <w:tab w:val="left" w:pos="284"/>
        </w:tabs>
        <w:suppressAutoHyphens/>
        <w:autoSpaceDN w:val="0"/>
        <w:spacing w:before="240" w:after="60"/>
        <w:contextualSpacing w:val="0"/>
        <w:jc w:val="left"/>
        <w:textAlignment w:val="baseline"/>
        <w:rPr>
          <w:rFonts w:ascii="Times New Roman" w:eastAsia="Arial" w:hAnsi="Times New Roman" w:cs="Times New Roman"/>
          <w:b/>
          <w:bCs/>
          <w:sz w:val="20"/>
        </w:rPr>
      </w:pPr>
      <w:r w:rsidRPr="00666638">
        <w:rPr>
          <w:rFonts w:ascii="Times New Roman" w:eastAsia="Arial" w:hAnsi="Times New Roman" w:cs="Times New Roman"/>
          <w:b/>
          <w:bCs/>
          <w:sz w:val="20"/>
          <w:lang w:val="it-IT"/>
        </w:rPr>
        <w:t xml:space="preserve">6. </w:t>
      </w:r>
      <w:r w:rsidR="0099428D" w:rsidRPr="0007449F">
        <w:rPr>
          <w:rFonts w:ascii="Times New Roman" w:eastAsia="Arial" w:hAnsi="Times New Roman" w:cs="Times New Roman"/>
          <w:b/>
          <w:bCs/>
          <w:sz w:val="20"/>
        </w:rPr>
        <w:t>PIRKĖJO ĮSIPAREIGOJIMAI SUSIJĘ SU PIRKIMO OBJEKTU</w:t>
      </w:r>
    </w:p>
    <w:p w14:paraId="5D1A251D" w14:textId="77777777" w:rsidR="0099428D" w:rsidRDefault="0099428D" w:rsidP="0099428D">
      <w:pPr>
        <w:pStyle w:val="Sraopastraipa"/>
        <w:numPr>
          <w:ilvl w:val="0"/>
          <w:numId w:val="0"/>
        </w:numPr>
        <w:tabs>
          <w:tab w:val="clear" w:pos="851"/>
          <w:tab w:val="left" w:pos="426"/>
        </w:tabs>
        <w:spacing w:after="0"/>
        <w:rPr>
          <w:rFonts w:ascii="Times New Roman" w:hAnsi="Times New Roman" w:cs="Times New Roman"/>
          <w:color w:val="000000" w:themeColor="text1"/>
          <w:sz w:val="20"/>
        </w:rPr>
      </w:pPr>
      <w:r w:rsidRPr="0007449F">
        <w:rPr>
          <w:rFonts w:ascii="Times New Roman" w:hAnsi="Times New Roman" w:cs="Times New Roman"/>
          <w:color w:val="000000" w:themeColor="text1"/>
          <w:sz w:val="20"/>
        </w:rPr>
        <w:t>Pirkėjas įsipareigoja ne vėliau kaip per 10 (dešimt) darbo dienų nuo Sutarties įsigaliojimo dienos perduoti Tiekėjui reikalingus Sutarties vykdymui dokumentus.</w:t>
      </w:r>
    </w:p>
    <w:p w14:paraId="0B3AC7A7" w14:textId="75743FA3" w:rsidR="006F64FE" w:rsidRPr="0007449F" w:rsidRDefault="006F64FE" w:rsidP="0099428D">
      <w:pPr>
        <w:pStyle w:val="Sraopastraipa"/>
        <w:numPr>
          <w:ilvl w:val="0"/>
          <w:numId w:val="0"/>
        </w:numPr>
        <w:tabs>
          <w:tab w:val="clear" w:pos="851"/>
          <w:tab w:val="left" w:pos="426"/>
        </w:tabs>
        <w:spacing w:after="0"/>
        <w:rPr>
          <w:rFonts w:ascii="Times New Roman" w:hAnsi="Times New Roman" w:cs="Times New Roman"/>
          <w:color w:val="000000" w:themeColor="text1"/>
          <w:sz w:val="20"/>
        </w:rPr>
      </w:pPr>
      <w:r>
        <w:rPr>
          <w:rFonts w:ascii="Times New Roman" w:hAnsi="Times New Roman" w:cs="Times New Roman"/>
          <w:color w:val="000000" w:themeColor="text1"/>
          <w:sz w:val="20"/>
        </w:rPr>
        <w:t xml:space="preserve">Visai </w:t>
      </w:r>
      <w:r w:rsidR="00233738">
        <w:rPr>
          <w:rFonts w:ascii="Times New Roman" w:hAnsi="Times New Roman" w:cs="Times New Roman"/>
          <w:color w:val="000000" w:themeColor="text1"/>
          <w:sz w:val="20"/>
        </w:rPr>
        <w:t>perkamai</w:t>
      </w:r>
      <w:r w:rsidR="00B870E7">
        <w:rPr>
          <w:rFonts w:ascii="Times New Roman" w:hAnsi="Times New Roman" w:cs="Times New Roman"/>
          <w:color w:val="000000" w:themeColor="text1"/>
          <w:sz w:val="20"/>
        </w:rPr>
        <w:t xml:space="preserve"> </w:t>
      </w:r>
      <w:r w:rsidR="2762E443" w:rsidRPr="2CBC4AC8">
        <w:rPr>
          <w:rFonts w:ascii="Times New Roman" w:hAnsi="Times New Roman" w:cs="Times New Roman"/>
          <w:color w:val="000000" w:themeColor="text1"/>
          <w:sz w:val="20"/>
        </w:rPr>
        <w:t xml:space="preserve">Tiekėjo siūlomai </w:t>
      </w:r>
      <w:r w:rsidR="00B870E7" w:rsidRPr="2CBC4AC8">
        <w:rPr>
          <w:rFonts w:ascii="Times New Roman" w:hAnsi="Times New Roman" w:cs="Times New Roman"/>
          <w:color w:val="000000" w:themeColor="text1"/>
          <w:sz w:val="20"/>
        </w:rPr>
        <w:t>technologin</w:t>
      </w:r>
      <w:r w:rsidR="631BFDD5" w:rsidRPr="2CBC4AC8">
        <w:rPr>
          <w:rFonts w:ascii="Times New Roman" w:hAnsi="Times New Roman" w:cs="Times New Roman"/>
          <w:color w:val="000000" w:themeColor="text1"/>
          <w:sz w:val="20"/>
        </w:rPr>
        <w:t>ei</w:t>
      </w:r>
      <w:r w:rsidR="00233738">
        <w:rPr>
          <w:rFonts w:ascii="Times New Roman" w:hAnsi="Times New Roman" w:cs="Times New Roman"/>
          <w:color w:val="000000" w:themeColor="text1"/>
          <w:sz w:val="20"/>
        </w:rPr>
        <w:t xml:space="preserve"> įrangai</w:t>
      </w:r>
      <w:r w:rsidR="00B870E7">
        <w:rPr>
          <w:rFonts w:ascii="Times New Roman" w:hAnsi="Times New Roman" w:cs="Times New Roman"/>
          <w:color w:val="000000" w:themeColor="text1"/>
          <w:sz w:val="20"/>
        </w:rPr>
        <w:t xml:space="preserve"> ir</w:t>
      </w:r>
      <w:r w:rsidR="008D51E3">
        <w:rPr>
          <w:rFonts w:ascii="Times New Roman" w:hAnsi="Times New Roman" w:cs="Times New Roman"/>
          <w:color w:val="000000" w:themeColor="text1"/>
          <w:sz w:val="20"/>
        </w:rPr>
        <w:t>/</w:t>
      </w:r>
      <w:r w:rsidR="00B870E7">
        <w:rPr>
          <w:rFonts w:ascii="Times New Roman" w:hAnsi="Times New Roman" w:cs="Times New Roman"/>
          <w:color w:val="000000" w:themeColor="text1"/>
          <w:sz w:val="20"/>
        </w:rPr>
        <w:t xml:space="preserve">ar įrenginiams turi būti taikoma </w:t>
      </w:r>
      <w:r w:rsidR="00030F67">
        <w:rPr>
          <w:rFonts w:ascii="Times New Roman" w:hAnsi="Times New Roman" w:cs="Times New Roman"/>
          <w:color w:val="000000" w:themeColor="text1"/>
          <w:sz w:val="20"/>
        </w:rPr>
        <w:t>2 metų gamintojo garantija. Garantijos galioj</w:t>
      </w:r>
      <w:r w:rsidR="008D51E3">
        <w:rPr>
          <w:rFonts w:ascii="Times New Roman" w:hAnsi="Times New Roman" w:cs="Times New Roman"/>
          <w:color w:val="000000" w:themeColor="text1"/>
          <w:sz w:val="20"/>
        </w:rPr>
        <w:t>i</w:t>
      </w:r>
      <w:r w:rsidR="00030F67">
        <w:rPr>
          <w:rFonts w:ascii="Times New Roman" w:hAnsi="Times New Roman" w:cs="Times New Roman"/>
          <w:color w:val="000000" w:themeColor="text1"/>
          <w:sz w:val="20"/>
        </w:rPr>
        <w:t>mo laikotarpiu</w:t>
      </w:r>
      <w:r w:rsidR="00775BC9">
        <w:rPr>
          <w:rFonts w:ascii="Times New Roman" w:hAnsi="Times New Roman" w:cs="Times New Roman"/>
          <w:color w:val="000000" w:themeColor="text1"/>
          <w:sz w:val="20"/>
        </w:rPr>
        <w:t xml:space="preserve"> Tiekėjas įsipareigoja neatlygintinai savo sąskaita šalinti visus garantinius įrangos ir/ar</w:t>
      </w:r>
      <w:r w:rsidR="008D51E3">
        <w:rPr>
          <w:rFonts w:ascii="Times New Roman" w:hAnsi="Times New Roman" w:cs="Times New Roman"/>
          <w:color w:val="000000" w:themeColor="text1"/>
          <w:sz w:val="20"/>
        </w:rPr>
        <w:t xml:space="preserve"> įrenginių sutrikimus, esant poreikiui keisti </w:t>
      </w:r>
      <w:r w:rsidR="008F0FF9">
        <w:rPr>
          <w:rFonts w:ascii="Times New Roman" w:hAnsi="Times New Roman" w:cs="Times New Roman"/>
          <w:color w:val="000000" w:themeColor="text1"/>
          <w:sz w:val="20"/>
        </w:rPr>
        <w:t>sugedusią įrangą ir/ar įrenginius naujais.</w:t>
      </w:r>
    </w:p>
    <w:p w14:paraId="4F0EBF66" w14:textId="4A4F1CDA" w:rsidR="0099428D" w:rsidRPr="0007449F" w:rsidRDefault="0099428D" w:rsidP="0099428D">
      <w:pPr>
        <w:pStyle w:val="Sraopastraipa"/>
        <w:numPr>
          <w:ilvl w:val="0"/>
          <w:numId w:val="41"/>
        </w:numPr>
        <w:pBdr>
          <w:top w:val="single" w:sz="4" w:space="1" w:color="auto"/>
          <w:bottom w:val="single" w:sz="4" w:space="1" w:color="auto"/>
        </w:pBdr>
        <w:tabs>
          <w:tab w:val="clear" w:pos="851"/>
          <w:tab w:val="clear" w:pos="5779"/>
          <w:tab w:val="left" w:pos="284"/>
        </w:tabs>
        <w:suppressAutoHyphens/>
        <w:autoSpaceDN w:val="0"/>
        <w:spacing w:before="120" w:after="60"/>
        <w:ind w:left="0" w:firstLine="0"/>
        <w:contextualSpacing w:val="0"/>
        <w:jc w:val="left"/>
        <w:textAlignment w:val="baseline"/>
        <w:rPr>
          <w:rFonts w:ascii="Times New Roman" w:eastAsia="Arial" w:hAnsi="Times New Roman" w:cs="Times New Roman"/>
          <w:b/>
          <w:bCs/>
          <w:sz w:val="20"/>
        </w:rPr>
      </w:pPr>
      <w:r w:rsidRPr="0007449F">
        <w:rPr>
          <w:rFonts w:ascii="Times New Roman" w:eastAsia="Arial" w:hAnsi="Times New Roman" w:cs="Times New Roman"/>
          <w:b/>
          <w:bCs/>
          <w:sz w:val="20"/>
        </w:rPr>
        <w:t xml:space="preserve"> PRIEDAI</w:t>
      </w:r>
      <w:r w:rsidR="00424A7A">
        <w:rPr>
          <w:rFonts w:ascii="Times New Roman" w:eastAsia="Arial" w:hAnsi="Times New Roman" w:cs="Times New Roman"/>
          <w:b/>
          <w:bCs/>
          <w:sz w:val="20"/>
        </w:rPr>
        <w:t xml:space="preserve"> </w:t>
      </w:r>
      <w:r w:rsidR="00424A7A" w:rsidRPr="00973F2D">
        <w:rPr>
          <w:rFonts w:ascii="Times New Roman" w:eastAsia="Arial" w:hAnsi="Times New Roman" w:cs="Times New Roman"/>
          <w:b/>
          <w:bCs/>
          <w:color w:val="FF0000"/>
          <w:sz w:val="20"/>
        </w:rPr>
        <w:t>(</w:t>
      </w:r>
      <w:r w:rsidR="00F96657">
        <w:rPr>
          <w:rFonts w:ascii="Times New Roman" w:eastAsia="Arial" w:hAnsi="Times New Roman" w:cs="Times New Roman"/>
          <w:b/>
          <w:bCs/>
          <w:color w:val="FF0000"/>
          <w:sz w:val="20"/>
        </w:rPr>
        <w:t xml:space="preserve">Priedai Nr. </w:t>
      </w:r>
      <w:r w:rsidR="00F96657" w:rsidRPr="007D4F79">
        <w:rPr>
          <w:rFonts w:ascii="Times New Roman" w:eastAsia="Arial" w:hAnsi="Times New Roman" w:cs="Times New Roman"/>
          <w:b/>
          <w:bCs/>
          <w:color w:val="FF0000"/>
          <w:sz w:val="20"/>
          <w:lang w:val="it-IT"/>
        </w:rPr>
        <w:t>1-</w:t>
      </w:r>
      <w:r w:rsidR="00C8460B" w:rsidRPr="007D4F79">
        <w:rPr>
          <w:rFonts w:ascii="Times New Roman" w:eastAsia="Arial" w:hAnsi="Times New Roman" w:cs="Times New Roman"/>
          <w:b/>
          <w:bCs/>
          <w:color w:val="FF0000"/>
          <w:sz w:val="20"/>
          <w:lang w:val="it-IT"/>
        </w:rPr>
        <w:t xml:space="preserve">13 </w:t>
      </w:r>
      <w:r w:rsidR="00C8460B" w:rsidRPr="007D4F79">
        <w:rPr>
          <w:rFonts w:ascii="Times New Roman" w:eastAsia="Arial" w:hAnsi="Times New Roman" w:cs="Times New Roman"/>
          <w:b/>
          <w:bCs/>
          <w:color w:val="FF0000"/>
          <w:sz w:val="20"/>
        </w:rPr>
        <w:t>yra</w:t>
      </w:r>
      <w:r w:rsidR="00C8460B" w:rsidRPr="007D4F79">
        <w:rPr>
          <w:rFonts w:ascii="Times New Roman" w:eastAsia="Arial" w:hAnsi="Times New Roman" w:cs="Times New Roman"/>
          <w:b/>
          <w:bCs/>
          <w:color w:val="FF0000"/>
          <w:sz w:val="20"/>
          <w:lang w:val="it-IT"/>
        </w:rPr>
        <w:t xml:space="preserve"> </w:t>
      </w:r>
      <w:r w:rsidR="00424A7A" w:rsidRPr="00170C0A">
        <w:rPr>
          <w:rFonts w:ascii="Times New Roman" w:eastAsia="Arial" w:hAnsi="Times New Roman" w:cs="Times New Roman"/>
          <w:b/>
          <w:bCs/>
          <w:color w:val="FF0000"/>
          <w:sz w:val="20"/>
        </w:rPr>
        <w:t xml:space="preserve">KONFIDENCIALI </w:t>
      </w:r>
      <w:r w:rsidR="00424A7A" w:rsidRPr="000B2D22">
        <w:rPr>
          <w:rFonts w:ascii="Times New Roman" w:eastAsia="Arial" w:hAnsi="Times New Roman" w:cs="Times New Roman"/>
          <w:b/>
          <w:bCs/>
          <w:color w:val="FF0000"/>
          <w:sz w:val="20"/>
        </w:rPr>
        <w:t>INFORMACIJA. Teikiama atrinktiems kandidatams)</w:t>
      </w:r>
      <w:r w:rsidR="00424A7A" w:rsidRPr="000B2D22">
        <w:rPr>
          <w:rStyle w:val="Puslapioinaosnuoroda"/>
          <w:rFonts w:ascii="Times New Roman" w:eastAsia="Arial" w:hAnsi="Times New Roman" w:cs="Times New Roman"/>
          <w:b/>
          <w:bCs/>
          <w:color w:val="FF0000"/>
          <w:sz w:val="20"/>
        </w:rPr>
        <w:footnoteReference w:id="2"/>
      </w:r>
    </w:p>
    <w:p w14:paraId="5A25D41C" w14:textId="241A1D49" w:rsidR="003C42F9" w:rsidRPr="00666638" w:rsidRDefault="003009AA" w:rsidP="003009AA">
      <w:pPr>
        <w:pStyle w:val="Sraopastraipa"/>
        <w:numPr>
          <w:ilvl w:val="0"/>
          <w:numId w:val="38"/>
        </w:numPr>
        <w:tabs>
          <w:tab w:val="left" w:pos="284"/>
        </w:tabs>
        <w:suppressAutoHyphens/>
        <w:autoSpaceDN w:val="0"/>
        <w:spacing w:before="60" w:after="60"/>
        <w:textAlignment w:val="baseline"/>
        <w:rPr>
          <w:rFonts w:ascii="Times New Roman" w:hAnsi="Times New Roman" w:cs="Times New Roman"/>
          <w:i/>
          <w:iCs/>
          <w:color w:val="000000" w:themeColor="text1"/>
          <w:sz w:val="20"/>
        </w:rPr>
      </w:pPr>
      <w:r w:rsidRPr="00666638">
        <w:rPr>
          <w:rFonts w:ascii="Times New Roman" w:hAnsi="Times New Roman" w:cs="Times New Roman"/>
          <w:i/>
          <w:iCs/>
          <w:color w:val="000000" w:themeColor="text1"/>
          <w:sz w:val="20"/>
        </w:rPr>
        <w:t>Darbų apimtis</w:t>
      </w:r>
    </w:p>
    <w:p w14:paraId="046DF936" w14:textId="7777777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color w:val="000000" w:themeColor="text1"/>
          <w:sz w:val="20"/>
        </w:rPr>
      </w:pPr>
      <w:r w:rsidRPr="00666638">
        <w:rPr>
          <w:rFonts w:ascii="Times New Roman" w:hAnsi="Times New Roman"/>
          <w:i/>
          <w:color w:val="000000" w:themeColor="text1"/>
          <w:sz w:val="20"/>
        </w:rPr>
        <w:t xml:space="preserve">Priedas </w:t>
      </w:r>
      <w:r w:rsidRPr="00666638">
        <w:rPr>
          <w:rFonts w:ascii="Times New Roman" w:hAnsi="Times New Roman"/>
          <w:i/>
          <w:iCs/>
          <w:color w:val="000000" w:themeColor="text1"/>
          <w:sz w:val="20"/>
        </w:rPr>
        <w:t xml:space="preserve">Nr. 1 – </w:t>
      </w:r>
      <w:r w:rsidRPr="00666638">
        <w:rPr>
          <w:color w:val="000000" w:themeColor="text1"/>
          <w:sz w:val="20"/>
        </w:rPr>
        <w:tab/>
      </w:r>
      <w:r w:rsidRPr="00666638">
        <w:rPr>
          <w:rFonts w:ascii="Times New Roman" w:hAnsi="Times New Roman"/>
          <w:i/>
          <w:iCs/>
          <w:color w:val="000000" w:themeColor="text1"/>
          <w:sz w:val="20"/>
        </w:rPr>
        <w:t xml:space="preserve">Automatikos dalies techniniai reikalavimai </w:t>
      </w:r>
      <w:proofErr w:type="spellStart"/>
      <w:r w:rsidRPr="00666638">
        <w:rPr>
          <w:rFonts w:ascii="Times New Roman" w:hAnsi="Times New Roman"/>
          <w:i/>
          <w:color w:val="000000" w:themeColor="text1"/>
          <w:sz w:val="20"/>
        </w:rPr>
        <w:t>Rev</w:t>
      </w:r>
      <w:proofErr w:type="spellEnd"/>
      <w:r w:rsidRPr="00666638">
        <w:rPr>
          <w:rFonts w:ascii="Times New Roman" w:hAnsi="Times New Roman"/>
          <w:i/>
          <w:color w:val="000000" w:themeColor="text1"/>
          <w:sz w:val="20"/>
        </w:rPr>
        <w:t>. 2.</w:t>
      </w:r>
      <w:r w:rsidRPr="00666638">
        <w:rPr>
          <w:rFonts w:ascii="Times New Roman" w:hAnsi="Times New Roman"/>
          <w:i/>
          <w:iCs/>
          <w:color w:val="000000" w:themeColor="text1"/>
          <w:sz w:val="20"/>
        </w:rPr>
        <w:t>5</w:t>
      </w:r>
    </w:p>
    <w:p w14:paraId="09FE4185" w14:textId="527B366C" w:rsidR="00CD0C62" w:rsidRPr="00666638" w:rsidRDefault="00CD0C62" w:rsidP="000F590A">
      <w:pPr>
        <w:pStyle w:val="Sraopastraipa"/>
        <w:numPr>
          <w:ilvl w:val="0"/>
          <w:numId w:val="38"/>
        </w:numPr>
        <w:tabs>
          <w:tab w:val="clear" w:pos="851"/>
          <w:tab w:val="clear" w:pos="5779"/>
          <w:tab w:val="left" w:pos="709"/>
        </w:tabs>
        <w:spacing w:after="200" w:line="276" w:lineRule="auto"/>
        <w:rPr>
          <w:rFonts w:ascii="Times New Roman" w:hAnsi="Times New Roman"/>
          <w:i/>
          <w:iCs/>
          <w:color w:val="000000" w:themeColor="text1"/>
          <w:sz w:val="20"/>
        </w:rPr>
      </w:pPr>
      <w:r w:rsidRPr="00666638">
        <w:rPr>
          <w:rFonts w:ascii="Times New Roman" w:hAnsi="Times New Roman"/>
          <w:i/>
          <w:iCs/>
          <w:color w:val="000000" w:themeColor="text1"/>
          <w:sz w:val="20"/>
        </w:rPr>
        <w:t>Priedas Nr. 2 –</w:t>
      </w:r>
      <w:r w:rsidRPr="00666638">
        <w:rPr>
          <w:rFonts w:ascii="Times New Roman" w:hAnsi="Times New Roman"/>
          <w:i/>
          <w:iCs/>
          <w:color w:val="000000" w:themeColor="text1"/>
          <w:sz w:val="20"/>
        </w:rPr>
        <w:tab/>
        <w:t>Valdymo sistemų architektūra su pažymėtomis AVS neįeinančiomis į atnaujinamų AVS sąrašą</w:t>
      </w:r>
    </w:p>
    <w:p w14:paraId="7A2447EE" w14:textId="7777777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iCs/>
          <w:color w:val="000000" w:themeColor="text1"/>
          <w:sz w:val="20"/>
        </w:rPr>
      </w:pPr>
      <w:r w:rsidRPr="00666638">
        <w:rPr>
          <w:rFonts w:ascii="Times New Roman" w:hAnsi="Times New Roman"/>
          <w:i/>
          <w:iCs/>
          <w:color w:val="000000" w:themeColor="text1"/>
          <w:sz w:val="20"/>
        </w:rPr>
        <w:t>Priedas Nr. 3 –</w:t>
      </w:r>
      <w:r w:rsidRPr="00666638">
        <w:rPr>
          <w:rFonts w:ascii="Times New Roman" w:hAnsi="Times New Roman"/>
          <w:i/>
          <w:iCs/>
          <w:color w:val="000000" w:themeColor="text1"/>
          <w:sz w:val="20"/>
        </w:rPr>
        <w:tab/>
        <w:t>FAT dokumentų formos</w:t>
      </w:r>
    </w:p>
    <w:p w14:paraId="5CE873A4" w14:textId="7777777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iCs/>
          <w:color w:val="000000" w:themeColor="text1"/>
          <w:sz w:val="20"/>
        </w:rPr>
      </w:pPr>
      <w:r w:rsidRPr="00666638">
        <w:rPr>
          <w:rFonts w:ascii="Times New Roman" w:hAnsi="Times New Roman"/>
          <w:i/>
          <w:iCs/>
          <w:color w:val="000000" w:themeColor="text1"/>
          <w:sz w:val="20"/>
        </w:rPr>
        <w:t>Priedas Nr. 4 –</w:t>
      </w:r>
      <w:r w:rsidRPr="00666638">
        <w:rPr>
          <w:rFonts w:ascii="Times New Roman" w:hAnsi="Times New Roman"/>
          <w:i/>
          <w:iCs/>
          <w:color w:val="000000" w:themeColor="text1"/>
          <w:sz w:val="20"/>
        </w:rPr>
        <w:tab/>
        <w:t>SAT dokumentų formos</w:t>
      </w:r>
    </w:p>
    <w:p w14:paraId="5CA92FEC" w14:textId="7777777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iCs/>
          <w:color w:val="000000" w:themeColor="text1"/>
          <w:sz w:val="20"/>
        </w:rPr>
      </w:pPr>
      <w:r w:rsidRPr="00666638">
        <w:rPr>
          <w:rFonts w:ascii="Times New Roman" w:hAnsi="Times New Roman"/>
          <w:i/>
          <w:iCs/>
          <w:color w:val="000000" w:themeColor="text1"/>
          <w:sz w:val="20"/>
        </w:rPr>
        <w:t>Priedas Nr. 5 –</w:t>
      </w:r>
      <w:r w:rsidRPr="00666638">
        <w:rPr>
          <w:rFonts w:ascii="Times New Roman" w:hAnsi="Times New Roman"/>
          <w:i/>
          <w:iCs/>
          <w:color w:val="000000" w:themeColor="text1"/>
          <w:sz w:val="20"/>
        </w:rPr>
        <w:tab/>
        <w:t>SIT dokumentų formos</w:t>
      </w:r>
    </w:p>
    <w:p w14:paraId="61A0464D" w14:textId="7777777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iCs/>
          <w:color w:val="000000"/>
          <w:sz w:val="20"/>
        </w:rPr>
      </w:pPr>
      <w:r w:rsidRPr="00666638">
        <w:rPr>
          <w:rFonts w:ascii="Times New Roman" w:hAnsi="Times New Roman"/>
          <w:i/>
          <w:iCs/>
          <w:color w:val="000000" w:themeColor="text1"/>
          <w:sz w:val="20"/>
        </w:rPr>
        <w:t>Priedas Nr. 6 –</w:t>
      </w:r>
      <w:r w:rsidRPr="00666638">
        <w:rPr>
          <w:rFonts w:ascii="Times New Roman" w:hAnsi="Times New Roman"/>
          <w:i/>
          <w:iCs/>
          <w:color w:val="000000" w:themeColor="text1"/>
          <w:sz w:val="20"/>
        </w:rPr>
        <w:tab/>
        <w:t>„Kilpų“ tikrinimo protokolai</w:t>
      </w:r>
    </w:p>
    <w:p w14:paraId="5CB5E272" w14:textId="7777777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iCs/>
          <w:color w:val="000000"/>
          <w:sz w:val="20"/>
        </w:rPr>
      </w:pPr>
      <w:r w:rsidRPr="00666638">
        <w:rPr>
          <w:rFonts w:ascii="Times New Roman" w:hAnsi="Times New Roman"/>
          <w:i/>
          <w:iCs/>
          <w:color w:val="000000" w:themeColor="text1"/>
          <w:sz w:val="20"/>
        </w:rPr>
        <w:t>Priedas Nr. 7 –</w:t>
      </w:r>
      <w:r w:rsidRPr="00666638">
        <w:rPr>
          <w:sz w:val="20"/>
        </w:rPr>
        <w:tab/>
      </w:r>
      <w:r w:rsidRPr="00666638">
        <w:rPr>
          <w:rFonts w:ascii="Times New Roman" w:hAnsi="Times New Roman"/>
          <w:i/>
          <w:iCs/>
          <w:color w:val="000000" w:themeColor="text1"/>
          <w:sz w:val="20"/>
        </w:rPr>
        <w:t>AVS projekto pavyzdys</w:t>
      </w:r>
    </w:p>
    <w:p w14:paraId="48BD0D86" w14:textId="000ECC86"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iCs/>
          <w:color w:val="000000"/>
          <w:sz w:val="20"/>
        </w:rPr>
      </w:pPr>
      <w:r w:rsidRPr="00666638">
        <w:rPr>
          <w:rFonts w:ascii="Times New Roman" w:hAnsi="Times New Roman"/>
          <w:i/>
          <w:iCs/>
          <w:color w:val="000000" w:themeColor="text1"/>
          <w:sz w:val="20"/>
        </w:rPr>
        <w:t>Priedas Nr. 8 –</w:t>
      </w:r>
      <w:r w:rsidRPr="00666638">
        <w:rPr>
          <w:sz w:val="20"/>
        </w:rPr>
        <w:tab/>
      </w:r>
      <w:r w:rsidRPr="00666638">
        <w:rPr>
          <w:rFonts w:ascii="Times New Roman" w:hAnsi="Times New Roman" w:cstheme="minorBidi"/>
          <w:i/>
          <w:iCs/>
          <w:color w:val="000000" w:themeColor="text1"/>
          <w:sz w:val="20"/>
        </w:rPr>
        <w:t>FSRU, krantinės ir gamtinių dujų vamzdyno valdymo sistemų filosofija</w:t>
      </w:r>
    </w:p>
    <w:p w14:paraId="17BCACEB" w14:textId="7777777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cs="Times New Roman"/>
          <w:i/>
          <w:iCs/>
          <w:color w:val="000000" w:themeColor="text1"/>
          <w:sz w:val="20"/>
        </w:rPr>
      </w:pPr>
      <w:r w:rsidRPr="00666638">
        <w:rPr>
          <w:rFonts w:ascii="Times New Roman" w:hAnsi="Times New Roman" w:cs="Times New Roman"/>
          <w:i/>
          <w:iCs/>
          <w:color w:val="000000" w:themeColor="text1"/>
          <w:sz w:val="20"/>
        </w:rPr>
        <w:t>Priedas Nr. 9 –</w:t>
      </w:r>
      <w:r w:rsidRPr="00666638">
        <w:rPr>
          <w:rFonts w:ascii="Times New Roman" w:hAnsi="Times New Roman" w:cs="Times New Roman"/>
          <w:i/>
          <w:iCs/>
          <w:sz w:val="20"/>
        </w:rPr>
        <w:tab/>
      </w:r>
      <w:r w:rsidRPr="00666638">
        <w:rPr>
          <w:rFonts w:ascii="Times New Roman" w:hAnsi="Times New Roman" w:cs="Times New Roman"/>
          <w:i/>
          <w:iCs/>
          <w:color w:val="000000" w:themeColor="text1"/>
          <w:sz w:val="20"/>
        </w:rPr>
        <w:t>Įėjimų išėjimų sąrašas ir legenda</w:t>
      </w:r>
    </w:p>
    <w:p w14:paraId="3C4261AD" w14:textId="0A0FECC7"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cs="Times New Roman"/>
          <w:i/>
          <w:iCs/>
          <w:color w:val="000000"/>
          <w:sz w:val="20"/>
        </w:rPr>
      </w:pPr>
      <w:r w:rsidRPr="00666638">
        <w:rPr>
          <w:rFonts w:ascii="Times New Roman" w:hAnsi="Times New Roman" w:cs="Times New Roman"/>
          <w:i/>
          <w:iCs/>
          <w:color w:val="000000" w:themeColor="text1"/>
          <w:sz w:val="20"/>
        </w:rPr>
        <w:t>Priedas Nr. 10  –</w:t>
      </w:r>
      <w:r w:rsidR="00666638" w:rsidRPr="00666638">
        <w:rPr>
          <w:rFonts w:ascii="Times New Roman" w:hAnsi="Times New Roman" w:cs="Times New Roman"/>
          <w:i/>
          <w:iCs/>
          <w:sz w:val="20"/>
        </w:rPr>
        <w:t xml:space="preserve"> </w:t>
      </w:r>
      <w:r w:rsidRPr="00666638">
        <w:rPr>
          <w:rFonts w:ascii="Times New Roman" w:hAnsi="Times New Roman" w:cs="Times New Roman"/>
          <w:i/>
          <w:iCs/>
          <w:sz w:val="20"/>
        </w:rPr>
        <w:t>Loginės schemos</w:t>
      </w:r>
    </w:p>
    <w:p w14:paraId="59AA0D6D" w14:textId="02F7ACAF" w:rsidR="00CD0C62" w:rsidRPr="00666638" w:rsidRDefault="00CD0C62" w:rsidP="00CD0C62">
      <w:pPr>
        <w:pStyle w:val="Sraopastraipa"/>
        <w:numPr>
          <w:ilvl w:val="0"/>
          <w:numId w:val="38"/>
        </w:numPr>
        <w:tabs>
          <w:tab w:val="clear" w:pos="851"/>
          <w:tab w:val="clear" w:pos="5779"/>
        </w:tabs>
        <w:spacing w:after="200" w:line="276" w:lineRule="auto"/>
        <w:rPr>
          <w:rFonts w:ascii="Times New Roman" w:hAnsi="Times New Roman"/>
          <w:i/>
          <w:iCs/>
          <w:color w:val="000000"/>
          <w:sz w:val="20"/>
        </w:rPr>
      </w:pPr>
      <w:r w:rsidRPr="00666638">
        <w:rPr>
          <w:rFonts w:ascii="Times New Roman" w:hAnsi="Times New Roman"/>
          <w:i/>
          <w:iCs/>
          <w:color w:val="000000" w:themeColor="text1"/>
          <w:sz w:val="20"/>
        </w:rPr>
        <w:t>Priedas Nr. 11 –</w:t>
      </w:r>
      <w:r w:rsidR="00666638" w:rsidRPr="00666638">
        <w:rPr>
          <w:rFonts w:ascii="Times New Roman" w:hAnsi="Times New Roman"/>
          <w:i/>
          <w:iCs/>
          <w:color w:val="000000" w:themeColor="text1"/>
          <w:sz w:val="20"/>
        </w:rPr>
        <w:t xml:space="preserve"> </w:t>
      </w:r>
      <w:r w:rsidRPr="00666638">
        <w:rPr>
          <w:rFonts w:ascii="Times New Roman" w:hAnsi="Times New Roman"/>
          <w:i/>
          <w:iCs/>
          <w:color w:val="000000" w:themeColor="text1"/>
          <w:sz w:val="20"/>
        </w:rPr>
        <w:t>Krantinės projektas</w:t>
      </w:r>
      <w:r w:rsidRPr="00666638">
        <w:rPr>
          <w:sz w:val="20"/>
        </w:rPr>
        <w:tab/>
      </w:r>
    </w:p>
    <w:p w14:paraId="6BD1F7CB" w14:textId="437F3621" w:rsidR="00CD0C62" w:rsidRPr="00666638" w:rsidRDefault="00CD0C62" w:rsidP="00A80AD3">
      <w:pPr>
        <w:pStyle w:val="Sraopastraipa"/>
        <w:numPr>
          <w:ilvl w:val="0"/>
          <w:numId w:val="38"/>
        </w:numPr>
        <w:tabs>
          <w:tab w:val="clear" w:pos="851"/>
          <w:tab w:val="clear" w:pos="5779"/>
        </w:tabs>
        <w:spacing w:after="0" w:line="276" w:lineRule="auto"/>
        <w:rPr>
          <w:rFonts w:ascii="Times New Roman" w:hAnsi="Times New Roman" w:cs="Times New Roman"/>
          <w:i/>
          <w:iCs/>
          <w:color w:val="000000"/>
          <w:sz w:val="20"/>
        </w:rPr>
      </w:pPr>
      <w:r w:rsidRPr="00666638">
        <w:rPr>
          <w:rFonts w:ascii="Times New Roman" w:hAnsi="Times New Roman" w:cs="Times New Roman"/>
          <w:i/>
          <w:iCs/>
          <w:color w:val="000000" w:themeColor="text1"/>
          <w:sz w:val="20"/>
        </w:rPr>
        <w:t>Priedas Nr. 12  –</w:t>
      </w:r>
      <w:r w:rsidR="00666638" w:rsidRPr="00666638">
        <w:rPr>
          <w:rFonts w:ascii="Times New Roman" w:hAnsi="Times New Roman" w:cs="Times New Roman"/>
          <w:i/>
          <w:iCs/>
          <w:sz w:val="20"/>
        </w:rPr>
        <w:t xml:space="preserve"> </w:t>
      </w:r>
      <w:r w:rsidRPr="00666638">
        <w:rPr>
          <w:rFonts w:ascii="Times New Roman" w:hAnsi="Times New Roman" w:cs="Times New Roman"/>
          <w:i/>
          <w:iCs/>
          <w:sz w:val="20"/>
        </w:rPr>
        <w:t>Vamzdynų, DAS projektas</w:t>
      </w:r>
    </w:p>
    <w:p w14:paraId="3BAAD8DB" w14:textId="65DE74E7" w:rsidR="003009AA" w:rsidRPr="00666638" w:rsidRDefault="00CD0C62" w:rsidP="000F590A">
      <w:pPr>
        <w:pStyle w:val="Sraopastraipa"/>
        <w:numPr>
          <w:ilvl w:val="0"/>
          <w:numId w:val="38"/>
        </w:numPr>
        <w:tabs>
          <w:tab w:val="clear" w:pos="851"/>
          <w:tab w:val="clear" w:pos="5779"/>
        </w:tabs>
        <w:spacing w:after="200" w:line="276" w:lineRule="auto"/>
        <w:rPr>
          <w:rFonts w:ascii="Times New Roman" w:hAnsi="Times New Roman" w:cs="Times New Roman"/>
          <w:i/>
          <w:iCs/>
          <w:color w:val="000000"/>
          <w:sz w:val="20"/>
        </w:rPr>
      </w:pPr>
      <w:r w:rsidRPr="00666638">
        <w:rPr>
          <w:rFonts w:ascii="Times New Roman" w:hAnsi="Times New Roman" w:cs="Times New Roman"/>
          <w:i/>
          <w:iCs/>
          <w:color w:val="000000" w:themeColor="text1"/>
          <w:sz w:val="20"/>
        </w:rPr>
        <w:t>Priedas Nr.</w:t>
      </w:r>
      <w:r w:rsidRPr="00666638">
        <w:rPr>
          <w:rFonts w:ascii="Times New Roman" w:hAnsi="Times New Roman" w:cs="Times New Roman"/>
          <w:i/>
          <w:color w:val="000000" w:themeColor="text1"/>
          <w:sz w:val="20"/>
        </w:rPr>
        <w:t xml:space="preserve"> </w:t>
      </w:r>
      <w:r w:rsidRPr="00666638">
        <w:rPr>
          <w:rFonts w:ascii="Times New Roman" w:hAnsi="Times New Roman" w:cs="Times New Roman"/>
          <w:i/>
          <w:iCs/>
          <w:color w:val="000000"/>
          <w:sz w:val="20"/>
        </w:rPr>
        <w:t xml:space="preserve">13 </w:t>
      </w:r>
      <w:r w:rsidR="00666638" w:rsidRPr="00666638">
        <w:rPr>
          <w:rFonts w:ascii="Times New Roman" w:hAnsi="Times New Roman" w:cs="Times New Roman"/>
          <w:i/>
          <w:iCs/>
          <w:color w:val="000000"/>
          <w:sz w:val="20"/>
        </w:rPr>
        <w:t>–</w:t>
      </w:r>
      <w:r w:rsidRPr="00666638">
        <w:rPr>
          <w:rFonts w:ascii="Times New Roman" w:hAnsi="Times New Roman" w:cs="Times New Roman"/>
          <w:i/>
          <w:iCs/>
          <w:color w:val="000000"/>
          <w:sz w:val="20"/>
        </w:rPr>
        <w:t xml:space="preserve"> HAZOP dokumentacija</w:t>
      </w:r>
    </w:p>
    <w:sectPr w:rsidR="003009AA" w:rsidRPr="00666638" w:rsidSect="00457B2A">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53D50" w14:textId="77777777" w:rsidR="004127DB" w:rsidRPr="0007449F" w:rsidRDefault="004127DB" w:rsidP="00582501">
      <w:r w:rsidRPr="0007449F">
        <w:separator/>
      </w:r>
    </w:p>
    <w:p w14:paraId="533E09CB" w14:textId="77777777" w:rsidR="004127DB" w:rsidRDefault="004127DB"/>
  </w:endnote>
  <w:endnote w:type="continuationSeparator" w:id="0">
    <w:p w14:paraId="44179DD0" w14:textId="77777777" w:rsidR="004127DB" w:rsidRPr="0007449F" w:rsidRDefault="004127DB" w:rsidP="00582501">
      <w:r w:rsidRPr="0007449F">
        <w:continuationSeparator/>
      </w:r>
    </w:p>
    <w:p w14:paraId="590E0DE0" w14:textId="77777777" w:rsidR="004127DB" w:rsidRDefault="004127DB"/>
  </w:endnote>
  <w:endnote w:type="continuationNotice" w:id="1">
    <w:p w14:paraId="606C0182" w14:textId="77777777" w:rsidR="004127DB" w:rsidRPr="0007449F" w:rsidRDefault="004127DB">
      <w:pPr>
        <w:spacing w:after="0"/>
      </w:pPr>
    </w:p>
    <w:p w14:paraId="2A82CA32" w14:textId="77777777" w:rsidR="004127DB" w:rsidRDefault="00412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07449F" w:rsidRDefault="00474FB5" w:rsidP="00890DB7">
    <w:pPr>
      <w:pStyle w:val="Porat"/>
      <w:jc w:val="right"/>
    </w:pPr>
    <w:r w:rsidRPr="0007449F">
      <w:rPr>
        <w:rStyle w:val="Puslapionumeris"/>
        <w:sz w:val="20"/>
      </w:rPr>
      <w:fldChar w:fldCharType="begin"/>
    </w:r>
    <w:r w:rsidRPr="0007449F">
      <w:rPr>
        <w:rStyle w:val="Puslapionumeris"/>
        <w:sz w:val="20"/>
      </w:rPr>
      <w:instrText>PAGE  \* Arabic  \* MERGEFORMAT</w:instrText>
    </w:r>
    <w:r w:rsidRPr="0007449F">
      <w:rPr>
        <w:rStyle w:val="Puslapionumeris"/>
        <w:sz w:val="20"/>
      </w:rPr>
      <w:fldChar w:fldCharType="separate"/>
    </w:r>
    <w:r w:rsidRPr="0007449F">
      <w:rPr>
        <w:rStyle w:val="Puslapionumeris"/>
        <w:sz w:val="20"/>
      </w:rPr>
      <w:t>6</w:t>
    </w:r>
    <w:r w:rsidRPr="0007449F">
      <w:rPr>
        <w:rStyle w:val="Puslapionumeris"/>
        <w:sz w:val="20"/>
      </w:rPr>
      <w:fldChar w:fldCharType="end"/>
    </w:r>
    <w:r w:rsidRPr="0007449F">
      <w:rPr>
        <w:rStyle w:val="Puslapionumeris"/>
        <w:sz w:val="20"/>
      </w:rPr>
      <w:t xml:space="preserve"> (</w:t>
    </w:r>
    <w:r w:rsidRPr="0007449F">
      <w:rPr>
        <w:rStyle w:val="Puslapionumeris"/>
        <w:sz w:val="20"/>
      </w:rPr>
      <w:fldChar w:fldCharType="begin"/>
    </w:r>
    <w:r w:rsidRPr="0007449F">
      <w:rPr>
        <w:rStyle w:val="Puslapionumeris"/>
        <w:sz w:val="20"/>
      </w:rPr>
      <w:instrText>NUMPAGES  \* Arabic  \* MERGEFORMAT</w:instrText>
    </w:r>
    <w:r w:rsidRPr="0007449F">
      <w:rPr>
        <w:rStyle w:val="Puslapionumeris"/>
        <w:sz w:val="20"/>
      </w:rPr>
      <w:fldChar w:fldCharType="separate"/>
    </w:r>
    <w:r w:rsidRPr="0007449F">
      <w:rPr>
        <w:rStyle w:val="Puslapionumeris"/>
        <w:sz w:val="20"/>
      </w:rPr>
      <w:t>11</w:t>
    </w:r>
    <w:r w:rsidRPr="0007449F">
      <w:rPr>
        <w:rStyle w:val="Puslapionumeris"/>
        <w:sz w:val="20"/>
      </w:rPr>
      <w:fldChar w:fldCharType="end"/>
    </w:r>
    <w:r w:rsidRPr="0007449F">
      <w:rPr>
        <w:rStyle w:val="Puslapionumeris"/>
        <w:sz w:val="20"/>
      </w:rPr>
      <w:t>)</w:t>
    </w:r>
    <w:r w:rsidRPr="0007449F">
      <w:rPr>
        <w:rFonts w:ascii="Segoe UI Semibold" w:hAnsi="Segoe UI Semibold" w:cs="Segoe UI Semibold"/>
        <w:caps/>
        <w:noProof/>
        <w:color w:val="003E51"/>
        <w:lang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B22BD61">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5C51966">
              <v:stroke miterlimit="83231f" joinstyle="miter"/>
              <v:path textboxrect="0,0,841096,840994" arrowok="t"/>
              <o:lock v:ext="edit" aspectratio="t"/>
              <w10:wrap anchorx="margin" anchory="page"/>
            </v:shape>
          </w:pict>
        </mc:Fallback>
      </mc:AlternateContent>
    </w:r>
    <w:r w:rsidRPr="0007449F">
      <w:rPr>
        <w:b/>
        <w:noProof/>
        <w:color w:val="003E51"/>
        <w:sz w:val="16"/>
        <w:lang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E582170">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5888CBD0">
              <v:stroke miterlimit="83231f" joinstyle="miter"/>
              <v:path textboxrect="0,0,886574,886892" arrowok="t"/>
              <o:lock v:ext="edit" aspectratio="t"/>
              <w10:wrap anchorx="margin" anchory="page"/>
            </v:shape>
          </w:pict>
        </mc:Fallback>
      </mc:AlternateContent>
    </w:r>
  </w:p>
  <w:p w14:paraId="02AE1A2F" w14:textId="77777777" w:rsidR="00877ED6" w:rsidRDefault="00877E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07449F" w:rsidRDefault="00474FB5" w:rsidP="00D310D9">
    <w:pPr>
      <w:pStyle w:val="Porat"/>
      <w:jc w:val="right"/>
    </w:pPr>
    <w:r w:rsidRPr="0007449F">
      <w:rPr>
        <w:rStyle w:val="Puslapionumeris"/>
        <w:sz w:val="20"/>
      </w:rPr>
      <w:fldChar w:fldCharType="begin"/>
    </w:r>
    <w:r w:rsidRPr="0007449F">
      <w:rPr>
        <w:rStyle w:val="Puslapionumeris"/>
        <w:sz w:val="20"/>
      </w:rPr>
      <w:instrText>PAGE  \* Arabic  \* MERGEFORMAT</w:instrText>
    </w:r>
    <w:r w:rsidRPr="0007449F">
      <w:rPr>
        <w:rStyle w:val="Puslapionumeris"/>
        <w:sz w:val="20"/>
      </w:rPr>
      <w:fldChar w:fldCharType="separate"/>
    </w:r>
    <w:r w:rsidRPr="0007449F">
      <w:rPr>
        <w:rStyle w:val="Puslapionumeris"/>
        <w:sz w:val="20"/>
      </w:rPr>
      <w:t>1</w:t>
    </w:r>
    <w:r w:rsidRPr="0007449F">
      <w:rPr>
        <w:rStyle w:val="Puslapionumeris"/>
        <w:sz w:val="20"/>
      </w:rPr>
      <w:t>1</w:t>
    </w:r>
    <w:r w:rsidRPr="0007449F">
      <w:rPr>
        <w:rStyle w:val="Puslapionumeris"/>
        <w:sz w:val="20"/>
      </w:rPr>
      <w:fldChar w:fldCharType="end"/>
    </w:r>
    <w:r w:rsidRPr="0007449F">
      <w:rPr>
        <w:rStyle w:val="Puslapionumeris"/>
        <w:sz w:val="20"/>
      </w:rPr>
      <w:t xml:space="preserve"> (</w:t>
    </w:r>
    <w:r w:rsidRPr="0007449F">
      <w:rPr>
        <w:rStyle w:val="Puslapionumeris"/>
        <w:sz w:val="20"/>
      </w:rPr>
      <w:fldChar w:fldCharType="begin"/>
    </w:r>
    <w:r w:rsidRPr="0007449F">
      <w:rPr>
        <w:rStyle w:val="Puslapionumeris"/>
        <w:sz w:val="20"/>
      </w:rPr>
      <w:instrText>NUMPAGES  \* Arabic  \* MERGEFORMAT</w:instrText>
    </w:r>
    <w:r w:rsidRPr="0007449F">
      <w:rPr>
        <w:rStyle w:val="Puslapionumeris"/>
        <w:sz w:val="20"/>
      </w:rPr>
      <w:fldChar w:fldCharType="separate"/>
    </w:r>
    <w:r w:rsidRPr="0007449F">
      <w:rPr>
        <w:rStyle w:val="Puslapionumeris"/>
        <w:sz w:val="20"/>
      </w:rPr>
      <w:t>11</w:t>
    </w:r>
    <w:r w:rsidRPr="0007449F">
      <w:rPr>
        <w:rStyle w:val="Puslapionumeris"/>
        <w:sz w:val="20"/>
      </w:rPr>
      <w:fldChar w:fldCharType="end"/>
    </w:r>
    <w:r w:rsidRPr="0007449F">
      <w:rPr>
        <w:rStyle w:val="Puslapionumeris"/>
        <w:sz w:val="20"/>
      </w:rPr>
      <w:t>)</w:t>
    </w:r>
  </w:p>
  <w:p w14:paraId="02696E7D" w14:textId="77777777" w:rsidR="00877ED6" w:rsidRDefault="00877ED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Pr="0007449F" w:rsidRDefault="00474FB5">
    <w:pPr>
      <w:pStyle w:val="Porat"/>
    </w:pPr>
    <w:r w:rsidRPr="0007449F">
      <w:rPr>
        <w:b/>
        <w:noProof/>
        <w:color w:val="003E51"/>
        <w:sz w:val="16"/>
        <w:lang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A458321">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9823139">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183DE" w14:textId="77777777" w:rsidR="004127DB" w:rsidRPr="0007449F" w:rsidRDefault="004127DB" w:rsidP="00582501">
      <w:r w:rsidRPr="0007449F">
        <w:separator/>
      </w:r>
    </w:p>
    <w:p w14:paraId="1ACCC3CD" w14:textId="77777777" w:rsidR="004127DB" w:rsidRDefault="004127DB"/>
  </w:footnote>
  <w:footnote w:type="continuationSeparator" w:id="0">
    <w:p w14:paraId="22585623" w14:textId="77777777" w:rsidR="004127DB" w:rsidRPr="0007449F" w:rsidRDefault="004127DB" w:rsidP="00582501">
      <w:r w:rsidRPr="0007449F">
        <w:continuationSeparator/>
      </w:r>
    </w:p>
    <w:p w14:paraId="31ED45C5" w14:textId="77777777" w:rsidR="004127DB" w:rsidRDefault="004127DB"/>
  </w:footnote>
  <w:footnote w:type="continuationNotice" w:id="1">
    <w:p w14:paraId="1E69B0DC" w14:textId="77777777" w:rsidR="004127DB" w:rsidRPr="0007449F" w:rsidRDefault="004127DB">
      <w:pPr>
        <w:spacing w:after="0"/>
      </w:pPr>
    </w:p>
    <w:p w14:paraId="57B2AF07" w14:textId="77777777" w:rsidR="004127DB" w:rsidRDefault="004127DB"/>
  </w:footnote>
  <w:footnote w:id="2">
    <w:p w14:paraId="4E4C8BB1" w14:textId="282ABCBF" w:rsidR="00424A7A" w:rsidRDefault="00424A7A" w:rsidP="00424A7A">
      <w:pPr>
        <w:pStyle w:val="Puslapioinaostekstas"/>
      </w:pPr>
      <w:r w:rsidRPr="001D2585">
        <w:rPr>
          <w:rStyle w:val="Puslapioinaosnuoroda"/>
          <w:color w:val="FF0000"/>
        </w:rPr>
        <w:footnoteRef/>
      </w:r>
      <w:r w:rsidRPr="001D2585">
        <w:rPr>
          <w:color w:val="FF0000"/>
        </w:rPr>
        <w:t xml:space="preserve"> </w:t>
      </w:r>
      <w:r w:rsidRPr="0061673C">
        <w:rPr>
          <w:rFonts w:ascii="Times New Roman" w:hAnsi="Times New Roman" w:cs="Times New Roman"/>
          <w:color w:val="FF0000"/>
        </w:rPr>
        <w:t xml:space="preserve">Visa </w:t>
      </w:r>
      <w:r w:rsidRPr="00973F2D">
        <w:rPr>
          <w:rFonts w:ascii="Times New Roman" w:hAnsi="Times New Roman" w:cs="Times New Roman"/>
          <w:color w:val="FF0000"/>
        </w:rPr>
        <w:t xml:space="preserve">dokumento apimtis bus teikiama kartu su kvietimu teikti pirminius pasiūlymus tik pasirašiusiems ir kartu su paraiška pateikusiems Konfidencialios informacijos </w:t>
      </w:r>
      <w:r>
        <w:rPr>
          <w:rFonts w:ascii="Times New Roman" w:hAnsi="Times New Roman" w:cs="Times New Roman"/>
          <w:color w:val="FF0000"/>
        </w:rPr>
        <w:t xml:space="preserve">ir jos </w:t>
      </w:r>
      <w:r w:rsidRPr="00973F2D">
        <w:rPr>
          <w:rFonts w:ascii="Times New Roman" w:hAnsi="Times New Roman" w:cs="Times New Roman"/>
          <w:color w:val="FF0000"/>
        </w:rPr>
        <w:t>neatskleidimo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Pr="0007449F" w:rsidRDefault="00474FB5" w:rsidP="00DB25B1">
    <w:pPr>
      <w:pStyle w:val="Antrats"/>
    </w:pPr>
    <w:r w:rsidRPr="0007449F">
      <w:rPr>
        <w:b/>
        <w:color w:val="003E51"/>
        <w:sz w:val="16"/>
        <w:lang w:eastAsia="lt-LT"/>
      </w:rPr>
      <w:t xml:space="preserve"> </w:t>
    </w:r>
    <w:r w:rsidRPr="0007449F">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1842B70">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92EF965">
              <v:stroke miterlimit="83231f" joinstyle="miter"/>
              <v:path textboxrect="0,0,841096,840994" arrowok="t"/>
              <o:lock v:ext="edit" aspectratio="t"/>
              <w10:wrap anchorx="margin" anchory="page"/>
            </v:shape>
          </w:pict>
        </mc:Fallback>
      </mc:AlternateContent>
    </w:r>
    <w:r w:rsidRPr="0007449F">
      <w:rPr>
        <w:b/>
        <w:noProof/>
        <w:color w:val="003E51"/>
        <w:sz w:val="16"/>
        <w:lang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780AF19">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24A731D">
              <v:stroke miterlimit="83231f" joinstyle="miter"/>
              <v:path textboxrect="0,0,886574,886892" arrowok="t"/>
              <o:lock v:ext="edit" aspectratio="t"/>
              <w10:wrap anchorx="margin" anchory="page"/>
            </v:shape>
          </w:pict>
        </mc:Fallback>
      </mc:AlternateContent>
    </w:r>
  </w:p>
  <w:p w14:paraId="7FE5338A" w14:textId="77777777" w:rsidR="00877ED6" w:rsidRDefault="00877E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Pr="0007449F" w:rsidRDefault="00474FB5">
    <w:pPr>
      <w:pStyle w:val="Antrats"/>
    </w:pPr>
    <w:r w:rsidRPr="0007449F">
      <w:rPr>
        <w:noProof/>
        <w:lang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281AC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9AA07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4E7192"/>
    <w:multiLevelType w:val="multilevel"/>
    <w:tmpl w:val="3E361248"/>
    <w:lvl w:ilvl="0">
      <w:start w:val="1"/>
      <w:numFmt w:val="decimal"/>
      <w:lvlText w:val="%1."/>
      <w:lvlJc w:val="left"/>
      <w:pPr>
        <w:ind w:left="360" w:hanging="360"/>
      </w:pPr>
      <w:rPr>
        <w:rFonts w:hint="default"/>
        <w:b/>
        <w:sz w:val="24"/>
        <w:szCs w:val="24"/>
      </w:rPr>
    </w:lvl>
    <w:lvl w:ilvl="1">
      <w:start w:val="1"/>
      <w:numFmt w:val="decimal"/>
      <w:isLgl/>
      <w:lvlText w:val="%1.%2"/>
      <w:lvlJc w:val="left"/>
      <w:pPr>
        <w:ind w:left="721" w:hanging="360"/>
      </w:pPr>
      <w:rPr>
        <w:rFonts w:hint="default"/>
      </w:rPr>
    </w:lvl>
    <w:lvl w:ilvl="2">
      <w:start w:val="1"/>
      <w:numFmt w:val="decimal"/>
      <w:isLgl/>
      <w:lvlText w:val="%1.%2.%3"/>
      <w:lvlJc w:val="left"/>
      <w:pPr>
        <w:ind w:left="1997" w:hanging="720"/>
      </w:pPr>
      <w:rPr>
        <w:rFonts w:hint="default"/>
        <w:b w:val="0"/>
      </w:rPr>
    </w:lvl>
    <w:lvl w:ilvl="3">
      <w:start w:val="1"/>
      <w:numFmt w:val="decimal"/>
      <w:isLgl/>
      <w:lvlText w:val="%1.%2.%3.%4"/>
      <w:lvlJc w:val="left"/>
      <w:pPr>
        <w:ind w:left="2562" w:hanging="720"/>
      </w:pPr>
      <w:rPr>
        <w:rFonts w:hint="default"/>
        <w:b w:val="0"/>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1801" w:hanging="1440"/>
      </w:pPr>
      <w:rPr>
        <w:rFonts w:hint="default"/>
      </w:rPr>
    </w:lvl>
  </w:abstractNum>
  <w:abstractNum w:abstractNumId="5" w15:restartNumberingAfterBreak="0">
    <w:nsid w:val="0EC00CB5"/>
    <w:multiLevelType w:val="multilevel"/>
    <w:tmpl w:val="85B6269E"/>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4405C31"/>
    <w:multiLevelType w:val="hybridMultilevel"/>
    <w:tmpl w:val="C8224A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605BC3"/>
    <w:multiLevelType w:val="multilevel"/>
    <w:tmpl w:val="A5821D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B0A46EC"/>
    <w:multiLevelType w:val="multilevel"/>
    <w:tmpl w:val="1122C89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7B5B90"/>
    <w:multiLevelType w:val="hybridMultilevel"/>
    <w:tmpl w:val="8C8A17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DD4B97"/>
    <w:multiLevelType w:val="multilevel"/>
    <w:tmpl w:val="43568B7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B260BD"/>
    <w:multiLevelType w:val="multilevel"/>
    <w:tmpl w:val="04963A5E"/>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E93E30"/>
    <w:multiLevelType w:val="multilevel"/>
    <w:tmpl w:val="02608E8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17" w15:restartNumberingAfterBreak="0">
    <w:nsid w:val="402E53DB"/>
    <w:multiLevelType w:val="multilevel"/>
    <w:tmpl w:val="C6AE8FFE"/>
    <w:lvl w:ilvl="0">
      <w:start w:val="1"/>
      <w:numFmt w:val="decimal"/>
      <w:lvlText w:val="%1."/>
      <w:lvlJc w:val="left"/>
      <w:pPr>
        <w:ind w:left="284" w:hanging="360"/>
      </w:pPr>
      <w:rPr>
        <w:rFonts w:hint="default"/>
        <w:b w:val="0"/>
        <w:bCs/>
        <w:sz w:val="22"/>
        <w:szCs w:val="22"/>
      </w:rPr>
    </w:lvl>
    <w:lvl w:ilvl="1">
      <w:start w:val="1"/>
      <w:numFmt w:val="decimal"/>
      <w:isLgl/>
      <w:lvlText w:val="%1.%2"/>
      <w:lvlJc w:val="left"/>
      <w:pPr>
        <w:ind w:left="502" w:hanging="360"/>
      </w:pPr>
      <w:rPr>
        <w:rFonts w:hint="default"/>
      </w:rPr>
    </w:lvl>
    <w:lvl w:ilvl="2">
      <w:start w:val="1"/>
      <w:numFmt w:val="decimal"/>
      <w:isLgl/>
      <w:lvlText w:val="%1.%2.%3"/>
      <w:lvlJc w:val="left"/>
      <w:pPr>
        <w:ind w:left="1921" w:hanging="720"/>
      </w:pPr>
      <w:rPr>
        <w:rFonts w:hint="default"/>
        <w:b w:val="0"/>
      </w:rPr>
    </w:lvl>
    <w:lvl w:ilvl="3">
      <w:start w:val="1"/>
      <w:numFmt w:val="decimal"/>
      <w:isLgl/>
      <w:lvlText w:val="%1.%2.%3.%4"/>
      <w:lvlJc w:val="left"/>
      <w:pPr>
        <w:ind w:left="2486" w:hanging="720"/>
      </w:pPr>
      <w:rPr>
        <w:rFonts w:hint="default"/>
        <w:b w:val="0"/>
      </w:rPr>
    </w:lvl>
    <w:lvl w:ilvl="4">
      <w:start w:val="1"/>
      <w:numFmt w:val="decimal"/>
      <w:isLgl/>
      <w:lvlText w:val="%1.%2.%3.%4.%5"/>
      <w:lvlJc w:val="left"/>
      <w:pPr>
        <w:ind w:left="1365" w:hanging="1080"/>
      </w:pPr>
      <w:rPr>
        <w:rFonts w:hint="default"/>
      </w:rPr>
    </w:lvl>
    <w:lvl w:ilvl="5">
      <w:start w:val="1"/>
      <w:numFmt w:val="decimal"/>
      <w:isLgl/>
      <w:lvlText w:val="%1.%2.%3.%4.%5.%6"/>
      <w:lvlJc w:val="left"/>
      <w:pPr>
        <w:ind w:left="1365" w:hanging="1080"/>
      </w:pPr>
      <w:rPr>
        <w:rFonts w:hint="default"/>
      </w:rPr>
    </w:lvl>
    <w:lvl w:ilvl="6">
      <w:start w:val="1"/>
      <w:numFmt w:val="decimal"/>
      <w:isLgl/>
      <w:lvlText w:val="%1.%2.%3.%4.%5.%6.%7"/>
      <w:lvlJc w:val="left"/>
      <w:pPr>
        <w:ind w:left="1725" w:hanging="1440"/>
      </w:pPr>
      <w:rPr>
        <w:rFonts w:hint="default"/>
      </w:rPr>
    </w:lvl>
    <w:lvl w:ilvl="7">
      <w:start w:val="1"/>
      <w:numFmt w:val="decimal"/>
      <w:isLgl/>
      <w:lvlText w:val="%1.%2.%3.%4.%5.%6.%7.%8"/>
      <w:lvlJc w:val="left"/>
      <w:pPr>
        <w:ind w:left="1725" w:hanging="1440"/>
      </w:pPr>
      <w:rPr>
        <w:rFonts w:hint="default"/>
      </w:rPr>
    </w:lvl>
    <w:lvl w:ilvl="8">
      <w:start w:val="1"/>
      <w:numFmt w:val="decimal"/>
      <w:isLgl/>
      <w:lvlText w:val="%1.%2.%3.%4.%5.%6.%7.%8.%9"/>
      <w:lvlJc w:val="left"/>
      <w:pPr>
        <w:ind w:left="1725" w:hanging="1440"/>
      </w:pPr>
      <w:rPr>
        <w:rFonts w:hint="default"/>
      </w:rPr>
    </w:lvl>
  </w:abstractNum>
  <w:abstractNum w:abstractNumId="18" w15:restartNumberingAfterBreak="0">
    <w:nsid w:val="43781E8E"/>
    <w:multiLevelType w:val="hybridMultilevel"/>
    <w:tmpl w:val="4CA25370"/>
    <w:lvl w:ilvl="0" w:tplc="0427000F">
      <w:start w:val="1"/>
      <w:numFmt w:val="decimal"/>
      <w:lvlText w:val="%1."/>
      <w:lvlJc w:val="left"/>
      <w:pPr>
        <w:ind w:left="1920" w:hanging="360"/>
      </w:p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19"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F91C20"/>
    <w:multiLevelType w:val="multilevel"/>
    <w:tmpl w:val="660AEC9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FD4262"/>
    <w:multiLevelType w:val="multilevel"/>
    <w:tmpl w:val="46D84E5A"/>
    <w:lvl w:ilvl="0">
      <w:start w:val="1"/>
      <w:numFmt w:val="decimal"/>
      <w:pStyle w:val="Antrat1"/>
      <w:lvlText w:val="%1."/>
      <w:lvlJc w:val="right"/>
      <w:pPr>
        <w:ind w:left="360" w:hanging="360"/>
      </w:pPr>
    </w:lvl>
    <w:lvl w:ilvl="1">
      <w:start w:val="1"/>
      <w:numFmt w:val="decimal"/>
      <w:pStyle w:val="Sraopastraipa"/>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21"/>
  </w:num>
  <w:num w:numId="2" w16cid:durableId="1967738177">
    <w:abstractNumId w:val="5"/>
  </w:num>
  <w:num w:numId="3" w16cid:durableId="821118749">
    <w:abstractNumId w:val="15"/>
  </w:num>
  <w:num w:numId="4" w16cid:durableId="761147492">
    <w:abstractNumId w:val="0"/>
  </w:num>
  <w:num w:numId="5" w16cid:durableId="1129015205">
    <w:abstractNumId w:val="14"/>
  </w:num>
  <w:num w:numId="6" w16cid:durableId="831802073">
    <w:abstractNumId w:val="20"/>
  </w:num>
  <w:num w:numId="7" w16cid:durableId="645205038">
    <w:abstractNumId w:val="3"/>
  </w:num>
  <w:num w:numId="8" w16cid:durableId="1739086192">
    <w:abstractNumId w:val="2"/>
  </w:num>
  <w:num w:numId="9" w16cid:durableId="777871008">
    <w:abstractNumId w:val="12"/>
  </w:num>
  <w:num w:numId="10" w16cid:durableId="862129741">
    <w:abstractNumId w:val="6"/>
  </w:num>
  <w:num w:numId="11" w16cid:durableId="1158380646">
    <w:abstractNumId w:val="10"/>
  </w:num>
  <w:num w:numId="12" w16cid:durableId="806780029">
    <w:abstractNumId w:val="21"/>
  </w:num>
  <w:num w:numId="13" w16cid:durableId="691341036">
    <w:abstractNumId w:val="21"/>
  </w:num>
  <w:num w:numId="14" w16cid:durableId="336538043">
    <w:abstractNumId w:val="7"/>
  </w:num>
  <w:num w:numId="15" w16cid:durableId="2094427229">
    <w:abstractNumId w:val="21"/>
  </w:num>
  <w:num w:numId="16" w16cid:durableId="1024749142">
    <w:abstractNumId w:val="21"/>
  </w:num>
  <w:num w:numId="17" w16cid:durableId="927618615">
    <w:abstractNumId w:val="21"/>
  </w:num>
  <w:num w:numId="18" w16cid:durableId="1385371158">
    <w:abstractNumId w:val="21"/>
  </w:num>
  <w:num w:numId="19" w16cid:durableId="124009227">
    <w:abstractNumId w:val="21"/>
  </w:num>
  <w:num w:numId="20" w16cid:durableId="790243866">
    <w:abstractNumId w:val="21"/>
  </w:num>
  <w:num w:numId="21" w16cid:durableId="86273156">
    <w:abstractNumId w:val="21"/>
  </w:num>
  <w:num w:numId="22" w16cid:durableId="1139613235">
    <w:abstractNumId w:val="21"/>
  </w:num>
  <w:num w:numId="23" w16cid:durableId="235286196">
    <w:abstractNumId w:val="19"/>
  </w:num>
  <w:num w:numId="24" w16cid:durableId="274796677">
    <w:abstractNumId w:val="21"/>
  </w:num>
  <w:num w:numId="25" w16cid:durableId="363218592">
    <w:abstractNumId w:val="13"/>
  </w:num>
  <w:num w:numId="26" w16cid:durableId="1627084620">
    <w:abstractNumId w:val="21"/>
  </w:num>
  <w:num w:numId="27" w16cid:durableId="1675453406">
    <w:abstractNumId w:val="21"/>
  </w:num>
  <w:num w:numId="28" w16cid:durableId="2112964925">
    <w:abstractNumId w:val="21"/>
  </w:num>
  <w:num w:numId="29" w16cid:durableId="1733188817">
    <w:abstractNumId w:val="21"/>
  </w:num>
  <w:num w:numId="30" w16cid:durableId="271396530">
    <w:abstractNumId w:val="21"/>
  </w:num>
  <w:num w:numId="31" w16cid:durableId="198520230">
    <w:abstractNumId w:val="1"/>
  </w:num>
  <w:num w:numId="32" w16cid:durableId="153031954">
    <w:abstractNumId w:val="21"/>
  </w:num>
  <w:num w:numId="33" w16cid:durableId="744498097">
    <w:abstractNumId w:val="16"/>
  </w:num>
  <w:num w:numId="34" w16cid:durableId="871117596">
    <w:abstractNumId w:val="21"/>
  </w:num>
  <w:num w:numId="35" w16cid:durableId="1156602902">
    <w:abstractNumId w:val="21"/>
  </w:num>
  <w:num w:numId="36" w16cid:durableId="1693262736">
    <w:abstractNumId w:val="17"/>
  </w:num>
  <w:num w:numId="37" w16cid:durableId="149910359">
    <w:abstractNumId w:val="4"/>
  </w:num>
  <w:num w:numId="38" w16cid:durableId="2116904784">
    <w:abstractNumId w:val="11"/>
  </w:num>
  <w:num w:numId="39" w16cid:durableId="1025638985">
    <w:abstractNumId w:val="18"/>
  </w:num>
  <w:num w:numId="40" w16cid:durableId="147669228">
    <w:abstractNumId w:val="8"/>
  </w:num>
  <w:num w:numId="41" w16cid:durableId="17002063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1C6C"/>
    <w:rsid w:val="00003C93"/>
    <w:rsid w:val="00004E16"/>
    <w:rsid w:val="0000587F"/>
    <w:rsid w:val="00010B98"/>
    <w:rsid w:val="00011A14"/>
    <w:rsid w:val="000161E2"/>
    <w:rsid w:val="00016600"/>
    <w:rsid w:val="00023DB5"/>
    <w:rsid w:val="000261CA"/>
    <w:rsid w:val="00030F67"/>
    <w:rsid w:val="000313A6"/>
    <w:rsid w:val="00036384"/>
    <w:rsid w:val="000428D5"/>
    <w:rsid w:val="00044446"/>
    <w:rsid w:val="000458E0"/>
    <w:rsid w:val="00045E44"/>
    <w:rsid w:val="00046214"/>
    <w:rsid w:val="000467A8"/>
    <w:rsid w:val="00054B15"/>
    <w:rsid w:val="00056BC8"/>
    <w:rsid w:val="00056F4D"/>
    <w:rsid w:val="00061B45"/>
    <w:rsid w:val="000623E9"/>
    <w:rsid w:val="00063DC2"/>
    <w:rsid w:val="000656DB"/>
    <w:rsid w:val="00070C99"/>
    <w:rsid w:val="00070EFD"/>
    <w:rsid w:val="00072F5D"/>
    <w:rsid w:val="0007449F"/>
    <w:rsid w:val="000745E5"/>
    <w:rsid w:val="000753DA"/>
    <w:rsid w:val="0007784C"/>
    <w:rsid w:val="00085E19"/>
    <w:rsid w:val="000909B9"/>
    <w:rsid w:val="00092E2D"/>
    <w:rsid w:val="000942B7"/>
    <w:rsid w:val="000A66D4"/>
    <w:rsid w:val="000B079E"/>
    <w:rsid w:val="000B161E"/>
    <w:rsid w:val="000B1C18"/>
    <w:rsid w:val="000B3D2F"/>
    <w:rsid w:val="000B52E5"/>
    <w:rsid w:val="000B5A15"/>
    <w:rsid w:val="000B60BF"/>
    <w:rsid w:val="000C1CC4"/>
    <w:rsid w:val="000C28FF"/>
    <w:rsid w:val="000C35A9"/>
    <w:rsid w:val="000C6E44"/>
    <w:rsid w:val="000D10DE"/>
    <w:rsid w:val="000D491A"/>
    <w:rsid w:val="000D7727"/>
    <w:rsid w:val="000E119E"/>
    <w:rsid w:val="000F172F"/>
    <w:rsid w:val="000F2C58"/>
    <w:rsid w:val="000F3957"/>
    <w:rsid w:val="000F3FCB"/>
    <w:rsid w:val="000F5438"/>
    <w:rsid w:val="000F590A"/>
    <w:rsid w:val="00107A5F"/>
    <w:rsid w:val="00107FC4"/>
    <w:rsid w:val="00114907"/>
    <w:rsid w:val="00114CE5"/>
    <w:rsid w:val="00115A61"/>
    <w:rsid w:val="00116ABE"/>
    <w:rsid w:val="00116C08"/>
    <w:rsid w:val="00122C32"/>
    <w:rsid w:val="0012714A"/>
    <w:rsid w:val="00135C3B"/>
    <w:rsid w:val="001361C9"/>
    <w:rsid w:val="00137024"/>
    <w:rsid w:val="001403BA"/>
    <w:rsid w:val="00144D47"/>
    <w:rsid w:val="001452D1"/>
    <w:rsid w:val="001465A4"/>
    <w:rsid w:val="00151EB7"/>
    <w:rsid w:val="0015494D"/>
    <w:rsid w:val="00154F98"/>
    <w:rsid w:val="001559B8"/>
    <w:rsid w:val="00155FFD"/>
    <w:rsid w:val="0016546D"/>
    <w:rsid w:val="00165DA5"/>
    <w:rsid w:val="00165E84"/>
    <w:rsid w:val="001713DD"/>
    <w:rsid w:val="00172820"/>
    <w:rsid w:val="001750FA"/>
    <w:rsid w:val="00175B2E"/>
    <w:rsid w:val="0018708F"/>
    <w:rsid w:val="00191E7B"/>
    <w:rsid w:val="0019261D"/>
    <w:rsid w:val="00192C9E"/>
    <w:rsid w:val="00196CE2"/>
    <w:rsid w:val="001B22DA"/>
    <w:rsid w:val="001C2ECA"/>
    <w:rsid w:val="001C30BD"/>
    <w:rsid w:val="001C530D"/>
    <w:rsid w:val="001C63A5"/>
    <w:rsid w:val="001C65F3"/>
    <w:rsid w:val="001C6C03"/>
    <w:rsid w:val="001D0DB3"/>
    <w:rsid w:val="001D21B4"/>
    <w:rsid w:val="001D22BF"/>
    <w:rsid w:val="001D3108"/>
    <w:rsid w:val="001D526E"/>
    <w:rsid w:val="001D5D3E"/>
    <w:rsid w:val="001D7B27"/>
    <w:rsid w:val="001E2C56"/>
    <w:rsid w:val="001E3617"/>
    <w:rsid w:val="001E38E2"/>
    <w:rsid w:val="001F3CB9"/>
    <w:rsid w:val="001F617E"/>
    <w:rsid w:val="00201003"/>
    <w:rsid w:val="002013B0"/>
    <w:rsid w:val="00201D72"/>
    <w:rsid w:val="00202227"/>
    <w:rsid w:val="0020536B"/>
    <w:rsid w:val="00211207"/>
    <w:rsid w:val="0021184E"/>
    <w:rsid w:val="002178A3"/>
    <w:rsid w:val="002228CE"/>
    <w:rsid w:val="002264E8"/>
    <w:rsid w:val="00233738"/>
    <w:rsid w:val="002353F9"/>
    <w:rsid w:val="00235EE9"/>
    <w:rsid w:val="00240DB6"/>
    <w:rsid w:val="002436AD"/>
    <w:rsid w:val="0024566B"/>
    <w:rsid w:val="002473FC"/>
    <w:rsid w:val="00247601"/>
    <w:rsid w:val="00253CB0"/>
    <w:rsid w:val="00255794"/>
    <w:rsid w:val="0026139D"/>
    <w:rsid w:val="002734DC"/>
    <w:rsid w:val="00273B7A"/>
    <w:rsid w:val="00280F92"/>
    <w:rsid w:val="00281ABA"/>
    <w:rsid w:val="00291BDA"/>
    <w:rsid w:val="00294F8D"/>
    <w:rsid w:val="00295ECB"/>
    <w:rsid w:val="002A4664"/>
    <w:rsid w:val="002A515B"/>
    <w:rsid w:val="002A77A4"/>
    <w:rsid w:val="002A77F7"/>
    <w:rsid w:val="002B102F"/>
    <w:rsid w:val="002C36E8"/>
    <w:rsid w:val="002C47AE"/>
    <w:rsid w:val="002C4A66"/>
    <w:rsid w:val="002C7D2A"/>
    <w:rsid w:val="002D65FB"/>
    <w:rsid w:val="002D6D08"/>
    <w:rsid w:val="002E024F"/>
    <w:rsid w:val="002E1AF6"/>
    <w:rsid w:val="002E5ECF"/>
    <w:rsid w:val="002E66BC"/>
    <w:rsid w:val="002F7B5E"/>
    <w:rsid w:val="003009AA"/>
    <w:rsid w:val="00302262"/>
    <w:rsid w:val="00304C35"/>
    <w:rsid w:val="00306ADA"/>
    <w:rsid w:val="00307C3C"/>
    <w:rsid w:val="00313EF8"/>
    <w:rsid w:val="0031487E"/>
    <w:rsid w:val="00316128"/>
    <w:rsid w:val="0031658E"/>
    <w:rsid w:val="00316591"/>
    <w:rsid w:val="00325794"/>
    <w:rsid w:val="00327E54"/>
    <w:rsid w:val="0033120A"/>
    <w:rsid w:val="0033134E"/>
    <w:rsid w:val="00334D96"/>
    <w:rsid w:val="00335512"/>
    <w:rsid w:val="00335703"/>
    <w:rsid w:val="003450FD"/>
    <w:rsid w:val="00345FAB"/>
    <w:rsid w:val="00347A9D"/>
    <w:rsid w:val="00347DF5"/>
    <w:rsid w:val="003504EB"/>
    <w:rsid w:val="00350FC4"/>
    <w:rsid w:val="0035132A"/>
    <w:rsid w:val="00353043"/>
    <w:rsid w:val="0035479F"/>
    <w:rsid w:val="003551F2"/>
    <w:rsid w:val="00360429"/>
    <w:rsid w:val="00364FC9"/>
    <w:rsid w:val="00374E93"/>
    <w:rsid w:val="0037735B"/>
    <w:rsid w:val="0038629E"/>
    <w:rsid w:val="003900B6"/>
    <w:rsid w:val="00392F02"/>
    <w:rsid w:val="00394891"/>
    <w:rsid w:val="003A18FA"/>
    <w:rsid w:val="003A339F"/>
    <w:rsid w:val="003A6271"/>
    <w:rsid w:val="003B348D"/>
    <w:rsid w:val="003B631C"/>
    <w:rsid w:val="003C2397"/>
    <w:rsid w:val="003C42F9"/>
    <w:rsid w:val="003C581B"/>
    <w:rsid w:val="003D056E"/>
    <w:rsid w:val="003D14C6"/>
    <w:rsid w:val="003D5093"/>
    <w:rsid w:val="003D5ECB"/>
    <w:rsid w:val="003F1C76"/>
    <w:rsid w:val="00400083"/>
    <w:rsid w:val="004009BA"/>
    <w:rsid w:val="0040192B"/>
    <w:rsid w:val="00403E96"/>
    <w:rsid w:val="004044C3"/>
    <w:rsid w:val="00405100"/>
    <w:rsid w:val="00405B26"/>
    <w:rsid w:val="00405DC6"/>
    <w:rsid w:val="004127DB"/>
    <w:rsid w:val="004149BA"/>
    <w:rsid w:val="004159B4"/>
    <w:rsid w:val="004170D7"/>
    <w:rsid w:val="00420F36"/>
    <w:rsid w:val="004214B7"/>
    <w:rsid w:val="00421826"/>
    <w:rsid w:val="0042271B"/>
    <w:rsid w:val="00422C6E"/>
    <w:rsid w:val="004234E0"/>
    <w:rsid w:val="00424A7A"/>
    <w:rsid w:val="00425246"/>
    <w:rsid w:val="00426346"/>
    <w:rsid w:val="00426F6C"/>
    <w:rsid w:val="00430495"/>
    <w:rsid w:val="00430C64"/>
    <w:rsid w:val="00430C76"/>
    <w:rsid w:val="00434C9D"/>
    <w:rsid w:val="00437D04"/>
    <w:rsid w:val="004428B4"/>
    <w:rsid w:val="00445979"/>
    <w:rsid w:val="004463EE"/>
    <w:rsid w:val="004466A5"/>
    <w:rsid w:val="004506AA"/>
    <w:rsid w:val="00453354"/>
    <w:rsid w:val="0045403F"/>
    <w:rsid w:val="00455095"/>
    <w:rsid w:val="00457B2A"/>
    <w:rsid w:val="00462EAC"/>
    <w:rsid w:val="00465FE9"/>
    <w:rsid w:val="00467551"/>
    <w:rsid w:val="00474FB5"/>
    <w:rsid w:val="00476937"/>
    <w:rsid w:val="00476CF6"/>
    <w:rsid w:val="00480CD3"/>
    <w:rsid w:val="00482A78"/>
    <w:rsid w:val="004841E0"/>
    <w:rsid w:val="00486790"/>
    <w:rsid w:val="00493BF1"/>
    <w:rsid w:val="004961F8"/>
    <w:rsid w:val="004A1726"/>
    <w:rsid w:val="004A3015"/>
    <w:rsid w:val="004A3E2C"/>
    <w:rsid w:val="004A6782"/>
    <w:rsid w:val="004A7C6B"/>
    <w:rsid w:val="004B3B30"/>
    <w:rsid w:val="004B4BEA"/>
    <w:rsid w:val="004B57C8"/>
    <w:rsid w:val="004C13E8"/>
    <w:rsid w:val="004C1C31"/>
    <w:rsid w:val="004C4869"/>
    <w:rsid w:val="004C4F5F"/>
    <w:rsid w:val="004C71F8"/>
    <w:rsid w:val="004C7E11"/>
    <w:rsid w:val="004D3D97"/>
    <w:rsid w:val="004D6199"/>
    <w:rsid w:val="004E024F"/>
    <w:rsid w:val="004E6052"/>
    <w:rsid w:val="004E708B"/>
    <w:rsid w:val="004E7165"/>
    <w:rsid w:val="004E7C08"/>
    <w:rsid w:val="004F0034"/>
    <w:rsid w:val="004F0135"/>
    <w:rsid w:val="004F103C"/>
    <w:rsid w:val="004F7ACF"/>
    <w:rsid w:val="005002C6"/>
    <w:rsid w:val="00501BFB"/>
    <w:rsid w:val="00503ACB"/>
    <w:rsid w:val="005221A1"/>
    <w:rsid w:val="00526DD4"/>
    <w:rsid w:val="005321E2"/>
    <w:rsid w:val="005329B4"/>
    <w:rsid w:val="00534338"/>
    <w:rsid w:val="00534347"/>
    <w:rsid w:val="00537462"/>
    <w:rsid w:val="005413E0"/>
    <w:rsid w:val="00542D61"/>
    <w:rsid w:val="00543304"/>
    <w:rsid w:val="00551CD2"/>
    <w:rsid w:val="00552886"/>
    <w:rsid w:val="0055333D"/>
    <w:rsid w:val="00556C61"/>
    <w:rsid w:val="00563845"/>
    <w:rsid w:val="00563AD8"/>
    <w:rsid w:val="00570BD9"/>
    <w:rsid w:val="0057276C"/>
    <w:rsid w:val="005754C1"/>
    <w:rsid w:val="00577387"/>
    <w:rsid w:val="00581207"/>
    <w:rsid w:val="00582501"/>
    <w:rsid w:val="00583371"/>
    <w:rsid w:val="00583ABA"/>
    <w:rsid w:val="00590D48"/>
    <w:rsid w:val="005A2918"/>
    <w:rsid w:val="005A6510"/>
    <w:rsid w:val="005B18FF"/>
    <w:rsid w:val="005B1AFA"/>
    <w:rsid w:val="005B3AD6"/>
    <w:rsid w:val="005B6411"/>
    <w:rsid w:val="005C07A1"/>
    <w:rsid w:val="005C307A"/>
    <w:rsid w:val="005C358F"/>
    <w:rsid w:val="005C5C6C"/>
    <w:rsid w:val="005D1173"/>
    <w:rsid w:val="005D36FE"/>
    <w:rsid w:val="005D5667"/>
    <w:rsid w:val="005D5C10"/>
    <w:rsid w:val="005D7365"/>
    <w:rsid w:val="005D7555"/>
    <w:rsid w:val="005E06CE"/>
    <w:rsid w:val="005E7DF4"/>
    <w:rsid w:val="005F4FCB"/>
    <w:rsid w:val="005F65CA"/>
    <w:rsid w:val="005F7BAC"/>
    <w:rsid w:val="0060083B"/>
    <w:rsid w:val="0060316D"/>
    <w:rsid w:val="006031C5"/>
    <w:rsid w:val="006062CB"/>
    <w:rsid w:val="0061008F"/>
    <w:rsid w:val="00612856"/>
    <w:rsid w:val="00613B63"/>
    <w:rsid w:val="00621E49"/>
    <w:rsid w:val="00631206"/>
    <w:rsid w:val="00635375"/>
    <w:rsid w:val="00635660"/>
    <w:rsid w:val="006431B1"/>
    <w:rsid w:val="0064403C"/>
    <w:rsid w:val="00644BFC"/>
    <w:rsid w:val="006454BF"/>
    <w:rsid w:val="00651920"/>
    <w:rsid w:val="0065435C"/>
    <w:rsid w:val="0065671D"/>
    <w:rsid w:val="00660A6B"/>
    <w:rsid w:val="006615D6"/>
    <w:rsid w:val="00662A0D"/>
    <w:rsid w:val="00663168"/>
    <w:rsid w:val="00666638"/>
    <w:rsid w:val="0066668C"/>
    <w:rsid w:val="00673C96"/>
    <w:rsid w:val="00676B54"/>
    <w:rsid w:val="006826B8"/>
    <w:rsid w:val="0068364C"/>
    <w:rsid w:val="0068699A"/>
    <w:rsid w:val="0069335C"/>
    <w:rsid w:val="00695991"/>
    <w:rsid w:val="00696850"/>
    <w:rsid w:val="006A66DA"/>
    <w:rsid w:val="006B0A97"/>
    <w:rsid w:val="006B672D"/>
    <w:rsid w:val="006B6E66"/>
    <w:rsid w:val="006C1C82"/>
    <w:rsid w:val="006C2C23"/>
    <w:rsid w:val="006C7369"/>
    <w:rsid w:val="006D0AAE"/>
    <w:rsid w:val="006D2778"/>
    <w:rsid w:val="006D3D5F"/>
    <w:rsid w:val="006E090C"/>
    <w:rsid w:val="006E1460"/>
    <w:rsid w:val="006E2E1B"/>
    <w:rsid w:val="006E32DD"/>
    <w:rsid w:val="006E5D50"/>
    <w:rsid w:val="006E6020"/>
    <w:rsid w:val="006F0B89"/>
    <w:rsid w:val="006F1BFF"/>
    <w:rsid w:val="006F64FE"/>
    <w:rsid w:val="006F7571"/>
    <w:rsid w:val="00700B95"/>
    <w:rsid w:val="00703553"/>
    <w:rsid w:val="00703E1E"/>
    <w:rsid w:val="00705F04"/>
    <w:rsid w:val="007071BD"/>
    <w:rsid w:val="00720BDB"/>
    <w:rsid w:val="00726C7D"/>
    <w:rsid w:val="007272F0"/>
    <w:rsid w:val="007328DB"/>
    <w:rsid w:val="00735D60"/>
    <w:rsid w:val="00736DA3"/>
    <w:rsid w:val="0073777E"/>
    <w:rsid w:val="007400D8"/>
    <w:rsid w:val="007404D4"/>
    <w:rsid w:val="00741C82"/>
    <w:rsid w:val="007430CA"/>
    <w:rsid w:val="00743999"/>
    <w:rsid w:val="00751C77"/>
    <w:rsid w:val="00752FF2"/>
    <w:rsid w:val="007533C8"/>
    <w:rsid w:val="00755A87"/>
    <w:rsid w:val="00756653"/>
    <w:rsid w:val="00757C8B"/>
    <w:rsid w:val="0076188E"/>
    <w:rsid w:val="00762848"/>
    <w:rsid w:val="00771726"/>
    <w:rsid w:val="00772226"/>
    <w:rsid w:val="00775014"/>
    <w:rsid w:val="0077502C"/>
    <w:rsid w:val="00775BC9"/>
    <w:rsid w:val="00777E59"/>
    <w:rsid w:val="00786299"/>
    <w:rsid w:val="0079260D"/>
    <w:rsid w:val="00792C9D"/>
    <w:rsid w:val="007963AF"/>
    <w:rsid w:val="0079677F"/>
    <w:rsid w:val="007A484D"/>
    <w:rsid w:val="007A6D06"/>
    <w:rsid w:val="007A6DA7"/>
    <w:rsid w:val="007A7938"/>
    <w:rsid w:val="007B0C89"/>
    <w:rsid w:val="007B1578"/>
    <w:rsid w:val="007B4458"/>
    <w:rsid w:val="007B615E"/>
    <w:rsid w:val="007C068F"/>
    <w:rsid w:val="007C5CD7"/>
    <w:rsid w:val="007C7495"/>
    <w:rsid w:val="007C7EAC"/>
    <w:rsid w:val="007D4866"/>
    <w:rsid w:val="007D4F79"/>
    <w:rsid w:val="007D56E1"/>
    <w:rsid w:val="007D72ED"/>
    <w:rsid w:val="007D78DA"/>
    <w:rsid w:val="007E0A3A"/>
    <w:rsid w:val="007E429A"/>
    <w:rsid w:val="007E6ABB"/>
    <w:rsid w:val="007E6DA4"/>
    <w:rsid w:val="007F2390"/>
    <w:rsid w:val="00801133"/>
    <w:rsid w:val="00801629"/>
    <w:rsid w:val="0080167C"/>
    <w:rsid w:val="00805B73"/>
    <w:rsid w:val="0080745B"/>
    <w:rsid w:val="00810EB2"/>
    <w:rsid w:val="00812D17"/>
    <w:rsid w:val="00820310"/>
    <w:rsid w:val="00823161"/>
    <w:rsid w:val="008250DA"/>
    <w:rsid w:val="00830101"/>
    <w:rsid w:val="00831392"/>
    <w:rsid w:val="00832607"/>
    <w:rsid w:val="00840327"/>
    <w:rsid w:val="00842CBC"/>
    <w:rsid w:val="00844288"/>
    <w:rsid w:val="00847924"/>
    <w:rsid w:val="0085186C"/>
    <w:rsid w:val="008559ED"/>
    <w:rsid w:val="00860C05"/>
    <w:rsid w:val="00864F1C"/>
    <w:rsid w:val="00864F6B"/>
    <w:rsid w:val="008714D7"/>
    <w:rsid w:val="00877ED6"/>
    <w:rsid w:val="008855CD"/>
    <w:rsid w:val="00886C5E"/>
    <w:rsid w:val="00886D07"/>
    <w:rsid w:val="00890DB7"/>
    <w:rsid w:val="00892A87"/>
    <w:rsid w:val="008965E1"/>
    <w:rsid w:val="008972F2"/>
    <w:rsid w:val="008A3272"/>
    <w:rsid w:val="008A43FE"/>
    <w:rsid w:val="008A4876"/>
    <w:rsid w:val="008A6E87"/>
    <w:rsid w:val="008B2BC2"/>
    <w:rsid w:val="008B3B26"/>
    <w:rsid w:val="008B4EEA"/>
    <w:rsid w:val="008B8657"/>
    <w:rsid w:val="008C19C1"/>
    <w:rsid w:val="008D2303"/>
    <w:rsid w:val="008D4F15"/>
    <w:rsid w:val="008D51E3"/>
    <w:rsid w:val="008E1222"/>
    <w:rsid w:val="008E3C5F"/>
    <w:rsid w:val="008E628A"/>
    <w:rsid w:val="008F0FF9"/>
    <w:rsid w:val="008F31AC"/>
    <w:rsid w:val="008F34E7"/>
    <w:rsid w:val="008F36F4"/>
    <w:rsid w:val="008F460A"/>
    <w:rsid w:val="008F733D"/>
    <w:rsid w:val="00901B98"/>
    <w:rsid w:val="00905059"/>
    <w:rsid w:val="00911429"/>
    <w:rsid w:val="00911BA0"/>
    <w:rsid w:val="00911C19"/>
    <w:rsid w:val="00915CCB"/>
    <w:rsid w:val="00916EB3"/>
    <w:rsid w:val="00921EF1"/>
    <w:rsid w:val="009224F9"/>
    <w:rsid w:val="00922E72"/>
    <w:rsid w:val="00927A61"/>
    <w:rsid w:val="00930542"/>
    <w:rsid w:val="00934A31"/>
    <w:rsid w:val="00943338"/>
    <w:rsid w:val="00945168"/>
    <w:rsid w:val="009456A1"/>
    <w:rsid w:val="00946257"/>
    <w:rsid w:val="009501C2"/>
    <w:rsid w:val="00957588"/>
    <w:rsid w:val="00962D89"/>
    <w:rsid w:val="00964F12"/>
    <w:rsid w:val="00974138"/>
    <w:rsid w:val="00977340"/>
    <w:rsid w:val="0097CE16"/>
    <w:rsid w:val="0098254A"/>
    <w:rsid w:val="00982BD0"/>
    <w:rsid w:val="00986B93"/>
    <w:rsid w:val="009901A4"/>
    <w:rsid w:val="009901AB"/>
    <w:rsid w:val="00990D0E"/>
    <w:rsid w:val="0099428D"/>
    <w:rsid w:val="009975BB"/>
    <w:rsid w:val="009A6644"/>
    <w:rsid w:val="009A6B6B"/>
    <w:rsid w:val="009A7F5C"/>
    <w:rsid w:val="009B296B"/>
    <w:rsid w:val="009B2B14"/>
    <w:rsid w:val="009B4AA8"/>
    <w:rsid w:val="009B4E36"/>
    <w:rsid w:val="009D045D"/>
    <w:rsid w:val="009D50C8"/>
    <w:rsid w:val="009E26A0"/>
    <w:rsid w:val="009E394D"/>
    <w:rsid w:val="009E530D"/>
    <w:rsid w:val="009F3975"/>
    <w:rsid w:val="009F3D73"/>
    <w:rsid w:val="009F5F9B"/>
    <w:rsid w:val="009F619D"/>
    <w:rsid w:val="009F7AB3"/>
    <w:rsid w:val="00A0313F"/>
    <w:rsid w:val="00A04AC8"/>
    <w:rsid w:val="00A07E5D"/>
    <w:rsid w:val="00A100D8"/>
    <w:rsid w:val="00A10B2E"/>
    <w:rsid w:val="00A24D4A"/>
    <w:rsid w:val="00A275D6"/>
    <w:rsid w:val="00A31F31"/>
    <w:rsid w:val="00A34769"/>
    <w:rsid w:val="00A42279"/>
    <w:rsid w:val="00A4348E"/>
    <w:rsid w:val="00A45C01"/>
    <w:rsid w:val="00A504A9"/>
    <w:rsid w:val="00A62E2C"/>
    <w:rsid w:val="00A638A1"/>
    <w:rsid w:val="00A64A52"/>
    <w:rsid w:val="00A717C7"/>
    <w:rsid w:val="00A74DE8"/>
    <w:rsid w:val="00A75897"/>
    <w:rsid w:val="00A80AD3"/>
    <w:rsid w:val="00A8304F"/>
    <w:rsid w:val="00A94CA1"/>
    <w:rsid w:val="00AA0078"/>
    <w:rsid w:val="00AA1499"/>
    <w:rsid w:val="00AA64AB"/>
    <w:rsid w:val="00AA7A22"/>
    <w:rsid w:val="00AB0E06"/>
    <w:rsid w:val="00AB1329"/>
    <w:rsid w:val="00AB14E4"/>
    <w:rsid w:val="00AB1E77"/>
    <w:rsid w:val="00AB3E2A"/>
    <w:rsid w:val="00AB5479"/>
    <w:rsid w:val="00AB5658"/>
    <w:rsid w:val="00AB6058"/>
    <w:rsid w:val="00AB6A13"/>
    <w:rsid w:val="00AC0F9C"/>
    <w:rsid w:val="00AC1D2E"/>
    <w:rsid w:val="00AC29ED"/>
    <w:rsid w:val="00AC5A81"/>
    <w:rsid w:val="00AD3C0F"/>
    <w:rsid w:val="00AE24D5"/>
    <w:rsid w:val="00AE59B1"/>
    <w:rsid w:val="00AE6165"/>
    <w:rsid w:val="00AF0581"/>
    <w:rsid w:val="00AF308B"/>
    <w:rsid w:val="00B013FF"/>
    <w:rsid w:val="00B023EB"/>
    <w:rsid w:val="00B030AD"/>
    <w:rsid w:val="00B03421"/>
    <w:rsid w:val="00B074B8"/>
    <w:rsid w:val="00B10FF2"/>
    <w:rsid w:val="00B12391"/>
    <w:rsid w:val="00B12B40"/>
    <w:rsid w:val="00B13E64"/>
    <w:rsid w:val="00B17E15"/>
    <w:rsid w:val="00B21425"/>
    <w:rsid w:val="00B21553"/>
    <w:rsid w:val="00B26C2D"/>
    <w:rsid w:val="00B3241A"/>
    <w:rsid w:val="00B32622"/>
    <w:rsid w:val="00B34C4B"/>
    <w:rsid w:val="00B353FA"/>
    <w:rsid w:val="00B36F5A"/>
    <w:rsid w:val="00B46A3D"/>
    <w:rsid w:val="00B47580"/>
    <w:rsid w:val="00B47E83"/>
    <w:rsid w:val="00B50E27"/>
    <w:rsid w:val="00B52C6C"/>
    <w:rsid w:val="00B54874"/>
    <w:rsid w:val="00B54AEE"/>
    <w:rsid w:val="00B60F14"/>
    <w:rsid w:val="00B6245C"/>
    <w:rsid w:val="00B626EC"/>
    <w:rsid w:val="00B628E5"/>
    <w:rsid w:val="00B62D6C"/>
    <w:rsid w:val="00B70073"/>
    <w:rsid w:val="00B713D5"/>
    <w:rsid w:val="00B72288"/>
    <w:rsid w:val="00B732CC"/>
    <w:rsid w:val="00B76CB0"/>
    <w:rsid w:val="00B801FE"/>
    <w:rsid w:val="00B82CF4"/>
    <w:rsid w:val="00B8351D"/>
    <w:rsid w:val="00B8367D"/>
    <w:rsid w:val="00B84ED2"/>
    <w:rsid w:val="00B870E7"/>
    <w:rsid w:val="00B87615"/>
    <w:rsid w:val="00B944F3"/>
    <w:rsid w:val="00BB5B06"/>
    <w:rsid w:val="00BB5E11"/>
    <w:rsid w:val="00BC0427"/>
    <w:rsid w:val="00BC2D4D"/>
    <w:rsid w:val="00BC339E"/>
    <w:rsid w:val="00BC42E9"/>
    <w:rsid w:val="00BD04DD"/>
    <w:rsid w:val="00BD3AC3"/>
    <w:rsid w:val="00BD43B9"/>
    <w:rsid w:val="00BE08D7"/>
    <w:rsid w:val="00BE2E9E"/>
    <w:rsid w:val="00BE4D76"/>
    <w:rsid w:val="00BE7991"/>
    <w:rsid w:val="00BF76A0"/>
    <w:rsid w:val="00BF7B9F"/>
    <w:rsid w:val="00C00C6D"/>
    <w:rsid w:val="00C07018"/>
    <w:rsid w:val="00C07354"/>
    <w:rsid w:val="00C078C7"/>
    <w:rsid w:val="00C13281"/>
    <w:rsid w:val="00C16481"/>
    <w:rsid w:val="00C166FF"/>
    <w:rsid w:val="00C16B76"/>
    <w:rsid w:val="00C17462"/>
    <w:rsid w:val="00C21156"/>
    <w:rsid w:val="00C23C8D"/>
    <w:rsid w:val="00C365E6"/>
    <w:rsid w:val="00C37025"/>
    <w:rsid w:val="00C42B8E"/>
    <w:rsid w:val="00C4336E"/>
    <w:rsid w:val="00C44AF5"/>
    <w:rsid w:val="00C45043"/>
    <w:rsid w:val="00C4552B"/>
    <w:rsid w:val="00C468C0"/>
    <w:rsid w:val="00C50BBF"/>
    <w:rsid w:val="00C56AE5"/>
    <w:rsid w:val="00C57886"/>
    <w:rsid w:val="00C601CC"/>
    <w:rsid w:val="00C754A6"/>
    <w:rsid w:val="00C8080A"/>
    <w:rsid w:val="00C82B20"/>
    <w:rsid w:val="00C82D9A"/>
    <w:rsid w:val="00C83033"/>
    <w:rsid w:val="00C83CED"/>
    <w:rsid w:val="00C83F36"/>
    <w:rsid w:val="00C8460B"/>
    <w:rsid w:val="00C8674A"/>
    <w:rsid w:val="00C86AF9"/>
    <w:rsid w:val="00C87C31"/>
    <w:rsid w:val="00C90749"/>
    <w:rsid w:val="00C91D4D"/>
    <w:rsid w:val="00C9207E"/>
    <w:rsid w:val="00C94F79"/>
    <w:rsid w:val="00CA28FE"/>
    <w:rsid w:val="00CA3324"/>
    <w:rsid w:val="00CA42B1"/>
    <w:rsid w:val="00CA46EA"/>
    <w:rsid w:val="00CA49E3"/>
    <w:rsid w:val="00CA54F6"/>
    <w:rsid w:val="00CB0C33"/>
    <w:rsid w:val="00CB51EB"/>
    <w:rsid w:val="00CB55A2"/>
    <w:rsid w:val="00CB63B0"/>
    <w:rsid w:val="00CD089B"/>
    <w:rsid w:val="00CD0C62"/>
    <w:rsid w:val="00CD11E3"/>
    <w:rsid w:val="00CE0A55"/>
    <w:rsid w:val="00CE1872"/>
    <w:rsid w:val="00CE1A43"/>
    <w:rsid w:val="00CE24B6"/>
    <w:rsid w:val="00CE2EE8"/>
    <w:rsid w:val="00CE34CD"/>
    <w:rsid w:val="00CE3916"/>
    <w:rsid w:val="00CE394D"/>
    <w:rsid w:val="00CE442C"/>
    <w:rsid w:val="00CF0515"/>
    <w:rsid w:val="00CF7EB7"/>
    <w:rsid w:val="00D00175"/>
    <w:rsid w:val="00D02440"/>
    <w:rsid w:val="00D04F6B"/>
    <w:rsid w:val="00D10EE0"/>
    <w:rsid w:val="00D11214"/>
    <w:rsid w:val="00D12077"/>
    <w:rsid w:val="00D1472C"/>
    <w:rsid w:val="00D2195C"/>
    <w:rsid w:val="00D21B22"/>
    <w:rsid w:val="00D30F0A"/>
    <w:rsid w:val="00D310D9"/>
    <w:rsid w:val="00D44086"/>
    <w:rsid w:val="00D47191"/>
    <w:rsid w:val="00D52726"/>
    <w:rsid w:val="00D52F3C"/>
    <w:rsid w:val="00D53A57"/>
    <w:rsid w:val="00D5410B"/>
    <w:rsid w:val="00D5746B"/>
    <w:rsid w:val="00D602D1"/>
    <w:rsid w:val="00D6101C"/>
    <w:rsid w:val="00D62193"/>
    <w:rsid w:val="00D62A98"/>
    <w:rsid w:val="00D63680"/>
    <w:rsid w:val="00D646FD"/>
    <w:rsid w:val="00D66B45"/>
    <w:rsid w:val="00D67082"/>
    <w:rsid w:val="00D70518"/>
    <w:rsid w:val="00D70658"/>
    <w:rsid w:val="00D75846"/>
    <w:rsid w:val="00D814BB"/>
    <w:rsid w:val="00D8755A"/>
    <w:rsid w:val="00D90CD8"/>
    <w:rsid w:val="00D90E0F"/>
    <w:rsid w:val="00D96C4B"/>
    <w:rsid w:val="00DA0AC3"/>
    <w:rsid w:val="00DA2918"/>
    <w:rsid w:val="00DA2D41"/>
    <w:rsid w:val="00DB0E1B"/>
    <w:rsid w:val="00DB25B1"/>
    <w:rsid w:val="00DB3B7A"/>
    <w:rsid w:val="00DB4BAF"/>
    <w:rsid w:val="00DB55AE"/>
    <w:rsid w:val="00DC0A15"/>
    <w:rsid w:val="00DC3847"/>
    <w:rsid w:val="00DC4370"/>
    <w:rsid w:val="00DC62AF"/>
    <w:rsid w:val="00DC6D33"/>
    <w:rsid w:val="00DC6F3C"/>
    <w:rsid w:val="00DC798C"/>
    <w:rsid w:val="00DD2268"/>
    <w:rsid w:val="00DD65C4"/>
    <w:rsid w:val="00DD7B0F"/>
    <w:rsid w:val="00DE3714"/>
    <w:rsid w:val="00DF784C"/>
    <w:rsid w:val="00E04C00"/>
    <w:rsid w:val="00E1147C"/>
    <w:rsid w:val="00E15FC6"/>
    <w:rsid w:val="00E262E4"/>
    <w:rsid w:val="00E33583"/>
    <w:rsid w:val="00E37742"/>
    <w:rsid w:val="00E40453"/>
    <w:rsid w:val="00E41FD5"/>
    <w:rsid w:val="00E42649"/>
    <w:rsid w:val="00E42B4D"/>
    <w:rsid w:val="00E42CFA"/>
    <w:rsid w:val="00E449F8"/>
    <w:rsid w:val="00E4787E"/>
    <w:rsid w:val="00E47EEF"/>
    <w:rsid w:val="00E513CC"/>
    <w:rsid w:val="00E51401"/>
    <w:rsid w:val="00E54A42"/>
    <w:rsid w:val="00E55C60"/>
    <w:rsid w:val="00E562A8"/>
    <w:rsid w:val="00E5731F"/>
    <w:rsid w:val="00E619F7"/>
    <w:rsid w:val="00E62569"/>
    <w:rsid w:val="00E633B8"/>
    <w:rsid w:val="00E657DE"/>
    <w:rsid w:val="00E7134C"/>
    <w:rsid w:val="00E7185D"/>
    <w:rsid w:val="00E7273F"/>
    <w:rsid w:val="00E75968"/>
    <w:rsid w:val="00E77DFC"/>
    <w:rsid w:val="00E84DD1"/>
    <w:rsid w:val="00E868E9"/>
    <w:rsid w:val="00E87F8B"/>
    <w:rsid w:val="00E91378"/>
    <w:rsid w:val="00E93310"/>
    <w:rsid w:val="00E93EAC"/>
    <w:rsid w:val="00EA2248"/>
    <w:rsid w:val="00EA3D14"/>
    <w:rsid w:val="00EA4273"/>
    <w:rsid w:val="00EA7050"/>
    <w:rsid w:val="00EB1450"/>
    <w:rsid w:val="00EB1B87"/>
    <w:rsid w:val="00EB2081"/>
    <w:rsid w:val="00EB2426"/>
    <w:rsid w:val="00EB2FCA"/>
    <w:rsid w:val="00EB2FE6"/>
    <w:rsid w:val="00EB4E4F"/>
    <w:rsid w:val="00EC060B"/>
    <w:rsid w:val="00EC0B65"/>
    <w:rsid w:val="00ED0B53"/>
    <w:rsid w:val="00ED26B0"/>
    <w:rsid w:val="00ED5FC0"/>
    <w:rsid w:val="00ED6880"/>
    <w:rsid w:val="00EE12A0"/>
    <w:rsid w:val="00EE2E66"/>
    <w:rsid w:val="00EE377D"/>
    <w:rsid w:val="00EE3CE0"/>
    <w:rsid w:val="00EE607B"/>
    <w:rsid w:val="00EF0469"/>
    <w:rsid w:val="00EF0B78"/>
    <w:rsid w:val="00EF1440"/>
    <w:rsid w:val="00EF5B37"/>
    <w:rsid w:val="00F01208"/>
    <w:rsid w:val="00F06C27"/>
    <w:rsid w:val="00F16C4F"/>
    <w:rsid w:val="00F2076B"/>
    <w:rsid w:val="00F2165C"/>
    <w:rsid w:val="00F24447"/>
    <w:rsid w:val="00F27741"/>
    <w:rsid w:val="00F308AE"/>
    <w:rsid w:val="00F314B5"/>
    <w:rsid w:val="00F34C2A"/>
    <w:rsid w:val="00F36541"/>
    <w:rsid w:val="00F439CD"/>
    <w:rsid w:val="00F470FA"/>
    <w:rsid w:val="00F47351"/>
    <w:rsid w:val="00F5439E"/>
    <w:rsid w:val="00F566E2"/>
    <w:rsid w:val="00F57BF4"/>
    <w:rsid w:val="00F57E96"/>
    <w:rsid w:val="00F616DC"/>
    <w:rsid w:val="00F622FD"/>
    <w:rsid w:val="00F62D80"/>
    <w:rsid w:val="00F66EBE"/>
    <w:rsid w:val="00F709A2"/>
    <w:rsid w:val="00F72D02"/>
    <w:rsid w:val="00F73425"/>
    <w:rsid w:val="00F869D8"/>
    <w:rsid w:val="00F94DBD"/>
    <w:rsid w:val="00F95E0A"/>
    <w:rsid w:val="00F96657"/>
    <w:rsid w:val="00FA5778"/>
    <w:rsid w:val="00FA6E54"/>
    <w:rsid w:val="00FB185B"/>
    <w:rsid w:val="00FB3ABB"/>
    <w:rsid w:val="00FB4F4C"/>
    <w:rsid w:val="00FB546A"/>
    <w:rsid w:val="00FC0F45"/>
    <w:rsid w:val="00FC21BC"/>
    <w:rsid w:val="00FC4752"/>
    <w:rsid w:val="00FC67ED"/>
    <w:rsid w:val="00FC77D0"/>
    <w:rsid w:val="00FD4B4C"/>
    <w:rsid w:val="00FD6A19"/>
    <w:rsid w:val="00FE0235"/>
    <w:rsid w:val="00FE0E62"/>
    <w:rsid w:val="00FE2DE6"/>
    <w:rsid w:val="00FE4433"/>
    <w:rsid w:val="00FE5D02"/>
    <w:rsid w:val="00FE6C63"/>
    <w:rsid w:val="00FF210D"/>
    <w:rsid w:val="00FF397D"/>
    <w:rsid w:val="00FF5D5E"/>
    <w:rsid w:val="00FF6454"/>
    <w:rsid w:val="00FF7230"/>
    <w:rsid w:val="01A29A02"/>
    <w:rsid w:val="022FAF49"/>
    <w:rsid w:val="0289503E"/>
    <w:rsid w:val="06EC4923"/>
    <w:rsid w:val="0765CD5A"/>
    <w:rsid w:val="07DAF87B"/>
    <w:rsid w:val="08AE3366"/>
    <w:rsid w:val="095E7FA4"/>
    <w:rsid w:val="0B07784B"/>
    <w:rsid w:val="0BBD6932"/>
    <w:rsid w:val="0CA0D99F"/>
    <w:rsid w:val="0CCECB4D"/>
    <w:rsid w:val="0D8D5C26"/>
    <w:rsid w:val="0F790385"/>
    <w:rsid w:val="0F793656"/>
    <w:rsid w:val="0FD33BF2"/>
    <w:rsid w:val="12290DB0"/>
    <w:rsid w:val="14A6AD15"/>
    <w:rsid w:val="14C03A19"/>
    <w:rsid w:val="15A628CE"/>
    <w:rsid w:val="16B1AF60"/>
    <w:rsid w:val="16E3B616"/>
    <w:rsid w:val="177574E1"/>
    <w:rsid w:val="17D4EF2B"/>
    <w:rsid w:val="18C66CE0"/>
    <w:rsid w:val="19114542"/>
    <w:rsid w:val="191C31BD"/>
    <w:rsid w:val="1936CF0B"/>
    <w:rsid w:val="1C09B18C"/>
    <w:rsid w:val="1C62223E"/>
    <w:rsid w:val="1F3BB94A"/>
    <w:rsid w:val="22C427B8"/>
    <w:rsid w:val="22D9A117"/>
    <w:rsid w:val="261FC5BC"/>
    <w:rsid w:val="26983268"/>
    <w:rsid w:val="26F74DD6"/>
    <w:rsid w:val="2711B1F5"/>
    <w:rsid w:val="2762E443"/>
    <w:rsid w:val="27BB25FC"/>
    <w:rsid w:val="2805C4C3"/>
    <w:rsid w:val="2893F074"/>
    <w:rsid w:val="29E009A5"/>
    <w:rsid w:val="2A118F6E"/>
    <w:rsid w:val="2A76742E"/>
    <w:rsid w:val="2ABFF772"/>
    <w:rsid w:val="2BA3458A"/>
    <w:rsid w:val="2CBC4AC8"/>
    <w:rsid w:val="2D4DDC79"/>
    <w:rsid w:val="2EE4154E"/>
    <w:rsid w:val="2F2B47C6"/>
    <w:rsid w:val="30637921"/>
    <w:rsid w:val="30A58F00"/>
    <w:rsid w:val="30BFA31A"/>
    <w:rsid w:val="31A4C2B3"/>
    <w:rsid w:val="32D9F619"/>
    <w:rsid w:val="331D329D"/>
    <w:rsid w:val="352CF2AA"/>
    <w:rsid w:val="35EBC16A"/>
    <w:rsid w:val="377C66B3"/>
    <w:rsid w:val="37BD5008"/>
    <w:rsid w:val="38D9222B"/>
    <w:rsid w:val="38EEF388"/>
    <w:rsid w:val="39F27FF8"/>
    <w:rsid w:val="39FEDD94"/>
    <w:rsid w:val="39FFE17C"/>
    <w:rsid w:val="3BFDC005"/>
    <w:rsid w:val="3C7C83A6"/>
    <w:rsid w:val="3DD21317"/>
    <w:rsid w:val="3DE6AAED"/>
    <w:rsid w:val="3DFE0A4F"/>
    <w:rsid w:val="3F98D3F9"/>
    <w:rsid w:val="4019FD6E"/>
    <w:rsid w:val="419B4023"/>
    <w:rsid w:val="42BE671E"/>
    <w:rsid w:val="432C10EB"/>
    <w:rsid w:val="458329F8"/>
    <w:rsid w:val="45844128"/>
    <w:rsid w:val="45CD84C2"/>
    <w:rsid w:val="4672E4AF"/>
    <w:rsid w:val="47F27307"/>
    <w:rsid w:val="4B228A2C"/>
    <w:rsid w:val="4E78014C"/>
    <w:rsid w:val="4E89AC5D"/>
    <w:rsid w:val="4F6D157C"/>
    <w:rsid w:val="501DFCEA"/>
    <w:rsid w:val="51C2B6A1"/>
    <w:rsid w:val="52021629"/>
    <w:rsid w:val="52D4C339"/>
    <w:rsid w:val="5373268B"/>
    <w:rsid w:val="575A175A"/>
    <w:rsid w:val="57FDF6E3"/>
    <w:rsid w:val="5A91771C"/>
    <w:rsid w:val="5B7238D0"/>
    <w:rsid w:val="5B90C41F"/>
    <w:rsid w:val="5F0E0E02"/>
    <w:rsid w:val="5FF74C57"/>
    <w:rsid w:val="609D9FAD"/>
    <w:rsid w:val="61CA0B10"/>
    <w:rsid w:val="631BFDD5"/>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6FDC33B4"/>
    <w:rsid w:val="71E29FF4"/>
    <w:rsid w:val="72CFDF66"/>
    <w:rsid w:val="73782A3D"/>
    <w:rsid w:val="7405441B"/>
    <w:rsid w:val="743EB9DD"/>
    <w:rsid w:val="74D8468F"/>
    <w:rsid w:val="7683266B"/>
    <w:rsid w:val="7779C100"/>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CE649EE4-D3B7-461A-9C3E-50232E51C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9B4"/>
    <w:rPr>
      <w:lang w:val="lt-LT"/>
    </w:rPr>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ist Paragraph3"/>
    <w:basedOn w:val="prastasis"/>
    <w:link w:val="SraopastraipaDiagrama"/>
    <w:uiPriority w:val="34"/>
    <w:qFormat/>
    <w:rsid w:val="009F7AB3"/>
    <w:pPr>
      <w:numPr>
        <w:ilvl w:val="1"/>
        <w:numId w:val="1"/>
      </w:numPr>
      <w:tabs>
        <w:tab w:val="left" w:pos="851"/>
        <w:tab w:val="left" w:pos="5779"/>
      </w:tabs>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56653"/>
    <w:pPr>
      <w:spacing w:after="0"/>
      <w:jc w:val="left"/>
    </w:pPr>
  </w:style>
  <w:style w:type="character" w:customStyle="1" w:styleId="ui-provider">
    <w:name w:val="ui-provider"/>
    <w:basedOn w:val="Numatytasispastraiposriftas"/>
    <w:rsid w:val="00392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4.xml><?xml version="1.0" encoding="utf-8"?>
<ds:datastoreItem xmlns:ds="http://schemas.openxmlformats.org/officeDocument/2006/customXml" ds:itemID="{9622E215-82BF-45EA-B064-B617344E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3719</Words>
  <Characters>2121</Characters>
  <Application>Microsoft Office Word</Application>
  <DocSecurity>0</DocSecurity>
  <Lines>17</Lines>
  <Paragraphs>11</Paragraphs>
  <ScaleCrop>false</ScaleCrop>
  <Company>AB "Klaipėdos nafta"</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Kristina Liaugaudaitė</cp:lastModifiedBy>
  <cp:revision>9</cp:revision>
  <cp:lastPrinted>2019-02-14T22:23:00Z</cp:lastPrinted>
  <dcterms:created xsi:type="dcterms:W3CDTF">2024-10-08T10:04:00Z</dcterms:created>
  <dcterms:modified xsi:type="dcterms:W3CDTF">2025-08-06T07:59:00Z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y fmtid="{D5CDD505-2E9C-101B-9397-08002B2CF9AE}" pid="3" name="MediaServiceImageTags">
    <vt:lpwstr/>
  </property>
</Properties>
</file>